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385B75" w:rsidRDefault="00A82D08" w:rsidP="00E34417">
            <w:pPr>
              <w:rPr>
                <w:rFonts w:ascii="Arial" w:hAnsi="Arial" w:cs="Arial"/>
                <w:sz w:val="18"/>
                <w:szCs w:val="23"/>
                <w:lang w:val="id-ID"/>
              </w:rPr>
            </w:pPr>
            <w:proofErr w:type="spellStart"/>
            <w:r w:rsidRPr="008363F2">
              <w:rPr>
                <w:rFonts w:ascii="Arial" w:hAnsi="Arial" w:cs="Arial"/>
                <w:sz w:val="18"/>
                <w:szCs w:val="23"/>
              </w:rPr>
              <w:t>eJournal</w:t>
            </w:r>
            <w:proofErr w:type="spellEnd"/>
            <w:r w:rsidRPr="008363F2">
              <w:rPr>
                <w:rFonts w:ascii="Arial" w:hAnsi="Arial" w:cs="Arial"/>
                <w:sz w:val="18"/>
                <w:szCs w:val="23"/>
              </w:rPr>
              <w:t xml:space="preserve">  </w:t>
            </w:r>
            <w:proofErr w:type="spellStart"/>
            <w:r w:rsidRPr="008363F2">
              <w:rPr>
                <w:rFonts w:ascii="Arial" w:hAnsi="Arial" w:cs="Arial"/>
                <w:sz w:val="18"/>
                <w:szCs w:val="23"/>
              </w:rPr>
              <w:t>Administrasi</w:t>
            </w:r>
            <w:proofErr w:type="spellEnd"/>
            <w:r w:rsidRPr="008363F2">
              <w:rPr>
                <w:rFonts w:ascii="Arial" w:hAnsi="Arial" w:cs="Arial"/>
                <w:sz w:val="18"/>
                <w:szCs w:val="23"/>
              </w:rPr>
              <w:t xml:space="preserve"> Negara,</w:t>
            </w:r>
            <w:r w:rsidR="00B570F2">
              <w:rPr>
                <w:rFonts w:ascii="Arial" w:hAnsi="Arial" w:cs="Arial"/>
                <w:sz w:val="18"/>
                <w:szCs w:val="23"/>
              </w:rPr>
              <w:t xml:space="preserve"> </w:t>
            </w:r>
            <w:r w:rsidR="00385B75">
              <w:rPr>
                <w:rFonts w:ascii="Arial" w:hAnsi="Arial" w:cs="Arial"/>
                <w:sz w:val="18"/>
                <w:szCs w:val="23"/>
                <w:lang w:val="id-ID"/>
              </w:rPr>
              <w:t>3 (2), 2015: 480-493</w:t>
            </w:r>
          </w:p>
          <w:p w:rsidR="00A82D08" w:rsidRPr="008363F2" w:rsidRDefault="00A82D08" w:rsidP="00E34417">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E34417">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BF6D09" w:rsidRDefault="00BF6D09" w:rsidP="00E34417">
      <w:pPr>
        <w:tabs>
          <w:tab w:val="left" w:pos="4695"/>
        </w:tabs>
        <w:ind w:right="-193"/>
        <w:jc w:val="center"/>
        <w:rPr>
          <w:b/>
          <w:lang w:val="id-ID"/>
        </w:rPr>
      </w:pPr>
      <w:r>
        <w:rPr>
          <w:b/>
          <w:lang w:val="id-ID"/>
        </w:rPr>
        <w:t>STUDI TENTANG FAKTOR-FAKTOR PENYEBAB RENDAHNYA PARTISIPASI POLITIK MASYARAKAT DALAM PEMILU</w:t>
      </w:r>
    </w:p>
    <w:p w:rsidR="00BF6D09" w:rsidRDefault="00BF6D09" w:rsidP="00E34417">
      <w:pPr>
        <w:tabs>
          <w:tab w:val="left" w:pos="4695"/>
        </w:tabs>
        <w:ind w:right="-193"/>
        <w:jc w:val="center"/>
        <w:rPr>
          <w:b/>
          <w:lang w:val="id-ID"/>
        </w:rPr>
      </w:pPr>
      <w:r>
        <w:rPr>
          <w:b/>
          <w:lang w:val="id-ID"/>
        </w:rPr>
        <w:t>PRESIDEN 2014 DI KELURAHAN BAQA KECAMATAN</w:t>
      </w:r>
    </w:p>
    <w:p w:rsidR="00EF5600" w:rsidRDefault="00BF6D09" w:rsidP="00E34417">
      <w:pPr>
        <w:tabs>
          <w:tab w:val="left" w:pos="4695"/>
        </w:tabs>
        <w:ind w:right="-193"/>
        <w:jc w:val="center"/>
        <w:rPr>
          <w:b/>
          <w:lang w:val="id-ID"/>
        </w:rPr>
      </w:pPr>
      <w:r>
        <w:rPr>
          <w:b/>
          <w:lang w:val="id-ID"/>
        </w:rPr>
        <w:t>SAMARINDA SEBERANG KOTA SAMARINDA</w:t>
      </w:r>
    </w:p>
    <w:p w:rsidR="00BF6D09" w:rsidRPr="00BF6D09" w:rsidRDefault="00BF6D09" w:rsidP="00E34417">
      <w:pPr>
        <w:tabs>
          <w:tab w:val="left" w:pos="4695"/>
        </w:tabs>
        <w:ind w:right="-193"/>
        <w:jc w:val="center"/>
        <w:rPr>
          <w:b/>
          <w:lang w:val="id-ID"/>
        </w:rPr>
      </w:pPr>
    </w:p>
    <w:p w:rsidR="00EF5600" w:rsidRDefault="00BF6D09" w:rsidP="00E34417">
      <w:pPr>
        <w:widowControl w:val="0"/>
        <w:autoSpaceDE w:val="0"/>
        <w:autoSpaceDN w:val="0"/>
        <w:adjustRightInd w:val="0"/>
        <w:ind w:right="-18"/>
        <w:jc w:val="center"/>
        <w:rPr>
          <w:b/>
          <w:sz w:val="23"/>
          <w:szCs w:val="23"/>
          <w:lang w:val="id-ID"/>
        </w:rPr>
      </w:pPr>
      <w:r>
        <w:rPr>
          <w:b/>
          <w:sz w:val="23"/>
          <w:szCs w:val="23"/>
          <w:lang w:val="id-ID"/>
        </w:rPr>
        <w:t>Desy Mira Aryani</w:t>
      </w:r>
      <w:r w:rsidR="00EF5600" w:rsidRPr="007F7F92">
        <w:rPr>
          <w:rStyle w:val="FootnoteReference"/>
          <w:b/>
          <w:bCs/>
          <w:sz w:val="23"/>
          <w:szCs w:val="23"/>
        </w:rPr>
        <w:footnoteReference w:id="2"/>
      </w:r>
    </w:p>
    <w:p w:rsidR="007F7F92" w:rsidRPr="007F7F92" w:rsidRDefault="007F7F92" w:rsidP="00E34417">
      <w:pPr>
        <w:widowControl w:val="0"/>
        <w:autoSpaceDE w:val="0"/>
        <w:autoSpaceDN w:val="0"/>
        <w:adjustRightInd w:val="0"/>
        <w:ind w:right="-18"/>
        <w:jc w:val="center"/>
        <w:rPr>
          <w:sz w:val="23"/>
          <w:szCs w:val="23"/>
          <w:lang w:val="id-ID"/>
        </w:rPr>
      </w:pPr>
    </w:p>
    <w:p w:rsidR="00EF5600" w:rsidRPr="007F7F92" w:rsidRDefault="00EF5600" w:rsidP="00E34417">
      <w:pPr>
        <w:widowControl w:val="0"/>
        <w:autoSpaceDE w:val="0"/>
        <w:autoSpaceDN w:val="0"/>
        <w:adjustRightInd w:val="0"/>
        <w:ind w:right="-18"/>
        <w:jc w:val="center"/>
        <w:rPr>
          <w:sz w:val="23"/>
          <w:szCs w:val="23"/>
        </w:rPr>
      </w:pPr>
      <w:proofErr w:type="spellStart"/>
      <w:r w:rsidRPr="007F7F92">
        <w:rPr>
          <w:b/>
          <w:i/>
          <w:sz w:val="23"/>
          <w:szCs w:val="23"/>
        </w:rPr>
        <w:t>Abstrak</w:t>
      </w:r>
      <w:proofErr w:type="spellEnd"/>
    </w:p>
    <w:p w:rsidR="00E0434C" w:rsidRDefault="00BF6D09" w:rsidP="00E34417">
      <w:pPr>
        <w:ind w:firstLine="567"/>
        <w:jc w:val="both"/>
        <w:rPr>
          <w:i/>
          <w:sz w:val="23"/>
          <w:szCs w:val="23"/>
          <w:lang w:val="id-ID"/>
        </w:rPr>
      </w:pPr>
      <w:r w:rsidRPr="00BF6D09">
        <w:rPr>
          <w:b/>
          <w:i/>
          <w:sz w:val="23"/>
          <w:szCs w:val="23"/>
          <w:lang w:val="id-ID"/>
        </w:rPr>
        <w:t>Desy Mira Aryani</w:t>
      </w:r>
      <w:r w:rsidRPr="00BF6D09">
        <w:rPr>
          <w:b/>
          <w:i/>
          <w:sz w:val="23"/>
          <w:szCs w:val="23"/>
        </w:rPr>
        <w:t xml:space="preserve">, </w:t>
      </w:r>
      <w:proofErr w:type="spellStart"/>
      <w:r w:rsidRPr="00BF6D09">
        <w:rPr>
          <w:i/>
          <w:sz w:val="23"/>
          <w:szCs w:val="23"/>
        </w:rPr>
        <w:t>Fakultas</w:t>
      </w:r>
      <w:proofErr w:type="spellEnd"/>
      <w:r w:rsidRPr="00BF6D09">
        <w:rPr>
          <w:i/>
          <w:sz w:val="23"/>
          <w:szCs w:val="23"/>
        </w:rPr>
        <w:t xml:space="preserve"> </w:t>
      </w:r>
      <w:proofErr w:type="spellStart"/>
      <w:r w:rsidRPr="00BF6D09">
        <w:rPr>
          <w:i/>
          <w:sz w:val="23"/>
          <w:szCs w:val="23"/>
        </w:rPr>
        <w:t>Ilmu</w:t>
      </w:r>
      <w:proofErr w:type="spellEnd"/>
      <w:r w:rsidRPr="00BF6D09">
        <w:rPr>
          <w:i/>
          <w:sz w:val="23"/>
          <w:szCs w:val="23"/>
        </w:rPr>
        <w:t xml:space="preserve"> </w:t>
      </w:r>
      <w:proofErr w:type="spellStart"/>
      <w:r w:rsidRPr="00BF6D09">
        <w:rPr>
          <w:i/>
          <w:sz w:val="23"/>
          <w:szCs w:val="23"/>
        </w:rPr>
        <w:t>Sosial</w:t>
      </w:r>
      <w:proofErr w:type="spellEnd"/>
      <w:r w:rsidRPr="00BF6D09">
        <w:rPr>
          <w:i/>
          <w:sz w:val="23"/>
          <w:szCs w:val="23"/>
        </w:rPr>
        <w:t xml:space="preserve"> </w:t>
      </w:r>
      <w:proofErr w:type="spellStart"/>
      <w:r w:rsidRPr="00BF6D09">
        <w:rPr>
          <w:i/>
          <w:sz w:val="23"/>
          <w:szCs w:val="23"/>
        </w:rPr>
        <w:t>dan</w:t>
      </w:r>
      <w:proofErr w:type="spellEnd"/>
      <w:r w:rsidRPr="00BF6D09">
        <w:rPr>
          <w:i/>
          <w:sz w:val="23"/>
          <w:szCs w:val="23"/>
        </w:rPr>
        <w:t xml:space="preserve"> </w:t>
      </w:r>
      <w:proofErr w:type="spellStart"/>
      <w:r w:rsidRPr="00BF6D09">
        <w:rPr>
          <w:i/>
          <w:sz w:val="23"/>
          <w:szCs w:val="23"/>
        </w:rPr>
        <w:t>Ilmu</w:t>
      </w:r>
      <w:proofErr w:type="spellEnd"/>
      <w:r w:rsidRPr="00BF6D09">
        <w:rPr>
          <w:i/>
          <w:sz w:val="23"/>
          <w:szCs w:val="23"/>
        </w:rPr>
        <w:t xml:space="preserve"> </w:t>
      </w:r>
      <w:proofErr w:type="spellStart"/>
      <w:r w:rsidRPr="00BF6D09">
        <w:rPr>
          <w:i/>
          <w:sz w:val="23"/>
          <w:szCs w:val="23"/>
        </w:rPr>
        <w:t>Politik</w:t>
      </w:r>
      <w:proofErr w:type="spellEnd"/>
      <w:r w:rsidRPr="00BF6D09">
        <w:rPr>
          <w:i/>
          <w:sz w:val="23"/>
          <w:szCs w:val="23"/>
        </w:rPr>
        <w:t xml:space="preserve">, </w:t>
      </w:r>
      <w:proofErr w:type="spellStart"/>
      <w:r w:rsidRPr="00BF6D09">
        <w:rPr>
          <w:i/>
          <w:sz w:val="23"/>
          <w:szCs w:val="23"/>
        </w:rPr>
        <w:t>Universitas</w:t>
      </w:r>
      <w:proofErr w:type="spellEnd"/>
      <w:r w:rsidRPr="00BF6D09">
        <w:rPr>
          <w:i/>
          <w:sz w:val="23"/>
          <w:szCs w:val="23"/>
        </w:rPr>
        <w:t xml:space="preserve"> </w:t>
      </w:r>
      <w:proofErr w:type="spellStart"/>
      <w:r w:rsidRPr="00BF6D09">
        <w:rPr>
          <w:i/>
          <w:sz w:val="23"/>
          <w:szCs w:val="23"/>
        </w:rPr>
        <w:t>Mulawarman</w:t>
      </w:r>
      <w:proofErr w:type="spellEnd"/>
      <w:r w:rsidRPr="00BF6D09">
        <w:rPr>
          <w:i/>
          <w:sz w:val="23"/>
          <w:szCs w:val="23"/>
        </w:rPr>
        <w:t xml:space="preserve"> 201</w:t>
      </w:r>
      <w:r w:rsidRPr="00BF6D09">
        <w:rPr>
          <w:i/>
          <w:sz w:val="23"/>
          <w:szCs w:val="23"/>
          <w:lang w:val="id-ID"/>
        </w:rPr>
        <w:t>5</w:t>
      </w:r>
      <w:r w:rsidRPr="00BF6D09">
        <w:rPr>
          <w:i/>
          <w:sz w:val="23"/>
          <w:szCs w:val="23"/>
        </w:rPr>
        <w:t xml:space="preserve">. </w:t>
      </w:r>
      <w:proofErr w:type="spellStart"/>
      <w:proofErr w:type="gramStart"/>
      <w:r w:rsidRPr="00BF6D09">
        <w:rPr>
          <w:i/>
          <w:sz w:val="23"/>
          <w:szCs w:val="23"/>
        </w:rPr>
        <w:t>Studi</w:t>
      </w:r>
      <w:proofErr w:type="spellEnd"/>
      <w:r w:rsidRPr="00BF6D09">
        <w:rPr>
          <w:i/>
          <w:sz w:val="23"/>
          <w:szCs w:val="23"/>
        </w:rPr>
        <w:t xml:space="preserve"> </w:t>
      </w:r>
      <w:proofErr w:type="spellStart"/>
      <w:r w:rsidRPr="00BF6D09">
        <w:rPr>
          <w:i/>
          <w:sz w:val="23"/>
          <w:szCs w:val="23"/>
        </w:rPr>
        <w:t>tentang</w:t>
      </w:r>
      <w:proofErr w:type="spellEnd"/>
      <w:r w:rsidRPr="00BF6D09">
        <w:rPr>
          <w:i/>
          <w:sz w:val="23"/>
          <w:szCs w:val="23"/>
        </w:rPr>
        <w:t xml:space="preserve"> </w:t>
      </w:r>
      <w:r w:rsidRPr="00BF6D09">
        <w:rPr>
          <w:i/>
          <w:sz w:val="23"/>
          <w:szCs w:val="23"/>
          <w:lang w:val="id-ID"/>
        </w:rPr>
        <w:t>faktor-faktor penyebab rendahnya partisipasi politik masyarakat dalam Pemilu Presiden 2014 di Kelurahan Baqa Kecamatan Samarinda Seberang Kota Samarinda</w:t>
      </w:r>
      <w:r w:rsidRPr="00BF6D09">
        <w:rPr>
          <w:i/>
          <w:sz w:val="23"/>
          <w:szCs w:val="23"/>
        </w:rPr>
        <w:t xml:space="preserve">, </w:t>
      </w:r>
      <w:proofErr w:type="spellStart"/>
      <w:r w:rsidRPr="00BF6D09">
        <w:rPr>
          <w:i/>
          <w:sz w:val="23"/>
          <w:szCs w:val="23"/>
        </w:rPr>
        <w:t>dibawah</w:t>
      </w:r>
      <w:proofErr w:type="spellEnd"/>
      <w:r w:rsidRPr="00BF6D09">
        <w:rPr>
          <w:i/>
          <w:sz w:val="23"/>
          <w:szCs w:val="23"/>
        </w:rPr>
        <w:t xml:space="preserve"> </w:t>
      </w:r>
      <w:proofErr w:type="spellStart"/>
      <w:r w:rsidRPr="00BF6D09">
        <w:rPr>
          <w:i/>
          <w:sz w:val="23"/>
          <w:szCs w:val="23"/>
        </w:rPr>
        <w:t>bimbingan</w:t>
      </w:r>
      <w:proofErr w:type="spellEnd"/>
      <w:r w:rsidRPr="00BF6D09">
        <w:rPr>
          <w:i/>
          <w:sz w:val="23"/>
          <w:szCs w:val="23"/>
        </w:rPr>
        <w:t xml:space="preserve"> </w:t>
      </w:r>
      <w:r w:rsidRPr="00BF6D09">
        <w:rPr>
          <w:i/>
          <w:sz w:val="23"/>
          <w:szCs w:val="23"/>
          <w:lang w:val="id-ID"/>
        </w:rPr>
        <w:t xml:space="preserve">Prof. Dr. Hj. Aji Ratna Kusuma, M.Si, selaku Dosen Pembimbing I </w:t>
      </w:r>
      <w:proofErr w:type="spellStart"/>
      <w:r w:rsidRPr="00BF6D09">
        <w:rPr>
          <w:i/>
          <w:sz w:val="23"/>
          <w:szCs w:val="23"/>
        </w:rPr>
        <w:t>dan</w:t>
      </w:r>
      <w:proofErr w:type="spellEnd"/>
      <w:r w:rsidRPr="00BF6D09">
        <w:rPr>
          <w:i/>
          <w:sz w:val="23"/>
          <w:szCs w:val="23"/>
          <w:lang w:val="fi-FI"/>
        </w:rPr>
        <w:t xml:space="preserve"> </w:t>
      </w:r>
      <w:r w:rsidRPr="00BF6D09">
        <w:rPr>
          <w:i/>
          <w:sz w:val="23"/>
          <w:szCs w:val="23"/>
          <w:lang w:val="id-ID"/>
        </w:rPr>
        <w:t>Dra.</w:t>
      </w:r>
      <w:proofErr w:type="gramEnd"/>
      <w:r w:rsidRPr="00BF6D09">
        <w:rPr>
          <w:i/>
          <w:sz w:val="23"/>
          <w:szCs w:val="23"/>
          <w:lang w:val="id-ID"/>
        </w:rPr>
        <w:t xml:space="preserve"> Hj. Ida Wahyuni, M.Si, selaku Dosen Pembimbing II.</w:t>
      </w:r>
    </w:p>
    <w:p w:rsidR="00E0434C" w:rsidRDefault="00BF6D09" w:rsidP="00E34417">
      <w:pPr>
        <w:ind w:firstLine="567"/>
        <w:jc w:val="both"/>
        <w:rPr>
          <w:i/>
          <w:sz w:val="23"/>
          <w:szCs w:val="23"/>
          <w:lang w:val="id-ID"/>
        </w:rPr>
      </w:pPr>
      <w:proofErr w:type="spellStart"/>
      <w:r w:rsidRPr="00BF6D09">
        <w:rPr>
          <w:i/>
          <w:sz w:val="23"/>
          <w:szCs w:val="23"/>
        </w:rPr>
        <w:t>Tujuan</w:t>
      </w:r>
      <w:proofErr w:type="spellEnd"/>
      <w:r w:rsidRPr="00BF6D09">
        <w:rPr>
          <w:i/>
          <w:sz w:val="23"/>
          <w:szCs w:val="23"/>
        </w:rPr>
        <w:t xml:space="preserve"> </w:t>
      </w:r>
      <w:proofErr w:type="spellStart"/>
      <w:r w:rsidRPr="00BF6D09">
        <w:rPr>
          <w:i/>
          <w:sz w:val="23"/>
          <w:szCs w:val="23"/>
        </w:rPr>
        <w:t>penelitian</w:t>
      </w:r>
      <w:proofErr w:type="spellEnd"/>
      <w:r w:rsidRPr="00BF6D09">
        <w:rPr>
          <w:i/>
          <w:sz w:val="23"/>
          <w:szCs w:val="23"/>
        </w:rPr>
        <w:t xml:space="preserve"> </w:t>
      </w:r>
      <w:proofErr w:type="spellStart"/>
      <w:r w:rsidRPr="00BF6D09">
        <w:rPr>
          <w:i/>
          <w:sz w:val="23"/>
          <w:szCs w:val="23"/>
        </w:rPr>
        <w:t>ini</w:t>
      </w:r>
      <w:proofErr w:type="spellEnd"/>
      <w:r w:rsidRPr="00BF6D09">
        <w:rPr>
          <w:i/>
          <w:sz w:val="23"/>
          <w:szCs w:val="23"/>
        </w:rPr>
        <w:t xml:space="preserve"> </w:t>
      </w:r>
      <w:proofErr w:type="spellStart"/>
      <w:r w:rsidRPr="00BF6D09">
        <w:rPr>
          <w:i/>
          <w:sz w:val="23"/>
          <w:szCs w:val="23"/>
        </w:rPr>
        <w:t>adalah</w:t>
      </w:r>
      <w:proofErr w:type="spellEnd"/>
      <w:r w:rsidRPr="00BF6D09">
        <w:rPr>
          <w:i/>
          <w:sz w:val="23"/>
          <w:szCs w:val="23"/>
        </w:rPr>
        <w:t xml:space="preserve"> </w:t>
      </w:r>
      <w:proofErr w:type="spellStart"/>
      <w:r w:rsidRPr="00BF6D09">
        <w:rPr>
          <w:i/>
          <w:sz w:val="23"/>
          <w:szCs w:val="23"/>
        </w:rPr>
        <w:t>untuk</w:t>
      </w:r>
      <w:proofErr w:type="spellEnd"/>
      <w:r w:rsidRPr="00BF6D09">
        <w:rPr>
          <w:i/>
          <w:sz w:val="23"/>
          <w:szCs w:val="23"/>
        </w:rPr>
        <w:t xml:space="preserve"> </w:t>
      </w:r>
      <w:proofErr w:type="spellStart"/>
      <w:r w:rsidRPr="00BF6D09">
        <w:rPr>
          <w:i/>
          <w:sz w:val="23"/>
          <w:szCs w:val="23"/>
        </w:rPr>
        <w:t>mengetahui</w:t>
      </w:r>
      <w:proofErr w:type="spellEnd"/>
      <w:r w:rsidRPr="00BF6D09">
        <w:rPr>
          <w:i/>
          <w:sz w:val="23"/>
          <w:szCs w:val="23"/>
        </w:rPr>
        <w:t xml:space="preserve"> </w:t>
      </w:r>
      <w:proofErr w:type="spellStart"/>
      <w:r w:rsidRPr="00BF6D09">
        <w:rPr>
          <w:i/>
          <w:sz w:val="23"/>
          <w:szCs w:val="23"/>
        </w:rPr>
        <w:t>dan</w:t>
      </w:r>
      <w:proofErr w:type="spellEnd"/>
      <w:r w:rsidRPr="00BF6D09">
        <w:rPr>
          <w:i/>
          <w:sz w:val="23"/>
          <w:szCs w:val="23"/>
        </w:rPr>
        <w:t xml:space="preserve"> </w:t>
      </w:r>
      <w:proofErr w:type="spellStart"/>
      <w:r w:rsidRPr="00BF6D09">
        <w:rPr>
          <w:i/>
          <w:sz w:val="23"/>
          <w:szCs w:val="23"/>
        </w:rPr>
        <w:t>mendeskripsikan</w:t>
      </w:r>
      <w:proofErr w:type="spellEnd"/>
      <w:r w:rsidRPr="00BF6D09">
        <w:rPr>
          <w:i/>
          <w:sz w:val="23"/>
          <w:szCs w:val="23"/>
        </w:rPr>
        <w:t xml:space="preserve"> </w:t>
      </w:r>
      <w:r w:rsidRPr="00BF6D09">
        <w:rPr>
          <w:i/>
          <w:sz w:val="23"/>
          <w:szCs w:val="23"/>
          <w:lang w:val="id-ID"/>
        </w:rPr>
        <w:t xml:space="preserve">faktor-faktor penyebab rendahnya partisipasi politik masyarakat </w:t>
      </w:r>
      <w:proofErr w:type="spellStart"/>
      <w:r w:rsidRPr="00BF6D09">
        <w:rPr>
          <w:i/>
          <w:sz w:val="23"/>
          <w:szCs w:val="23"/>
        </w:rPr>
        <w:t>dan</w:t>
      </w:r>
      <w:proofErr w:type="spellEnd"/>
      <w:r w:rsidRPr="00BF6D09">
        <w:rPr>
          <w:i/>
          <w:sz w:val="23"/>
          <w:szCs w:val="23"/>
          <w:lang w:val="id-ID"/>
        </w:rPr>
        <w:t xml:space="preserve"> faktor yang paling dominan penyebab rendahnya partisipasi politik masyarakat dalam Pemilu Presiden 2014 di Kelurahan Baqa Kecamatan Samarinda Seberang Kota Samarinda. </w:t>
      </w:r>
    </w:p>
    <w:p w:rsidR="00E0434C" w:rsidRDefault="00BF6D09" w:rsidP="00E34417">
      <w:pPr>
        <w:ind w:firstLine="567"/>
        <w:jc w:val="both"/>
        <w:rPr>
          <w:i/>
          <w:sz w:val="23"/>
          <w:szCs w:val="23"/>
          <w:lang w:val="id-ID"/>
        </w:rPr>
      </w:pPr>
      <w:r w:rsidRPr="00BF6D09">
        <w:rPr>
          <w:i/>
          <w:sz w:val="23"/>
          <w:szCs w:val="23"/>
          <w:lang w:val="id-ID"/>
        </w:rPr>
        <w:t xml:space="preserve">Metode </w:t>
      </w:r>
      <w:proofErr w:type="spellStart"/>
      <w:r w:rsidRPr="00BF6D09">
        <w:rPr>
          <w:i/>
          <w:sz w:val="23"/>
          <w:szCs w:val="23"/>
        </w:rPr>
        <w:t>penelitian</w:t>
      </w:r>
      <w:proofErr w:type="spellEnd"/>
      <w:r w:rsidRPr="00BF6D09">
        <w:rPr>
          <w:i/>
          <w:sz w:val="23"/>
          <w:szCs w:val="23"/>
        </w:rPr>
        <w:t xml:space="preserve"> yang </w:t>
      </w:r>
      <w:proofErr w:type="spellStart"/>
      <w:r w:rsidRPr="00BF6D09">
        <w:rPr>
          <w:i/>
          <w:sz w:val="23"/>
          <w:szCs w:val="23"/>
        </w:rPr>
        <w:t>digunakan</w:t>
      </w:r>
      <w:proofErr w:type="spellEnd"/>
      <w:r w:rsidRPr="00BF6D09">
        <w:rPr>
          <w:i/>
          <w:sz w:val="23"/>
          <w:szCs w:val="23"/>
        </w:rPr>
        <w:t xml:space="preserve"> </w:t>
      </w:r>
      <w:proofErr w:type="spellStart"/>
      <w:r w:rsidRPr="00BF6D09">
        <w:rPr>
          <w:i/>
          <w:sz w:val="23"/>
          <w:szCs w:val="23"/>
        </w:rPr>
        <w:t>dalam</w:t>
      </w:r>
      <w:proofErr w:type="spellEnd"/>
      <w:r w:rsidRPr="00BF6D09">
        <w:rPr>
          <w:i/>
          <w:sz w:val="23"/>
          <w:szCs w:val="23"/>
        </w:rPr>
        <w:t xml:space="preserve"> </w:t>
      </w:r>
      <w:proofErr w:type="spellStart"/>
      <w:r w:rsidRPr="00BF6D09">
        <w:rPr>
          <w:i/>
          <w:sz w:val="23"/>
          <w:szCs w:val="23"/>
        </w:rPr>
        <w:t>penelitian</w:t>
      </w:r>
      <w:proofErr w:type="spellEnd"/>
      <w:r w:rsidRPr="00BF6D09">
        <w:rPr>
          <w:i/>
          <w:sz w:val="23"/>
          <w:szCs w:val="23"/>
        </w:rPr>
        <w:t xml:space="preserve"> </w:t>
      </w:r>
      <w:proofErr w:type="spellStart"/>
      <w:r w:rsidRPr="00BF6D09">
        <w:rPr>
          <w:i/>
          <w:sz w:val="23"/>
          <w:szCs w:val="23"/>
        </w:rPr>
        <w:t>ini</w:t>
      </w:r>
      <w:proofErr w:type="spellEnd"/>
      <w:r w:rsidRPr="00BF6D09">
        <w:rPr>
          <w:i/>
          <w:sz w:val="23"/>
          <w:szCs w:val="23"/>
        </w:rPr>
        <w:t xml:space="preserve"> </w:t>
      </w:r>
      <w:proofErr w:type="spellStart"/>
      <w:r w:rsidRPr="00BF6D09">
        <w:rPr>
          <w:i/>
          <w:sz w:val="23"/>
          <w:szCs w:val="23"/>
        </w:rPr>
        <w:t>adalah</w:t>
      </w:r>
      <w:proofErr w:type="spellEnd"/>
      <w:r w:rsidRPr="00BF6D09">
        <w:rPr>
          <w:i/>
          <w:sz w:val="23"/>
          <w:szCs w:val="23"/>
        </w:rPr>
        <w:t xml:space="preserve"> </w:t>
      </w:r>
      <w:proofErr w:type="spellStart"/>
      <w:r w:rsidRPr="00BF6D09">
        <w:rPr>
          <w:i/>
          <w:sz w:val="23"/>
          <w:szCs w:val="23"/>
        </w:rPr>
        <w:t>deskriptif</w:t>
      </w:r>
      <w:proofErr w:type="spellEnd"/>
      <w:r w:rsidRPr="00BF6D09">
        <w:rPr>
          <w:i/>
          <w:sz w:val="23"/>
          <w:szCs w:val="23"/>
        </w:rPr>
        <w:t xml:space="preserve"> </w:t>
      </w:r>
      <w:proofErr w:type="spellStart"/>
      <w:r w:rsidRPr="00BF6D09">
        <w:rPr>
          <w:i/>
          <w:sz w:val="23"/>
          <w:szCs w:val="23"/>
        </w:rPr>
        <w:t>kualitatif</w:t>
      </w:r>
      <w:proofErr w:type="spellEnd"/>
      <w:r w:rsidRPr="00BF6D09">
        <w:rPr>
          <w:i/>
          <w:sz w:val="23"/>
          <w:szCs w:val="23"/>
        </w:rPr>
        <w:t xml:space="preserve">, </w:t>
      </w:r>
      <w:proofErr w:type="spellStart"/>
      <w:r w:rsidRPr="00BF6D09">
        <w:rPr>
          <w:i/>
          <w:sz w:val="23"/>
          <w:szCs w:val="23"/>
        </w:rPr>
        <w:t>dengan</w:t>
      </w:r>
      <w:proofErr w:type="spellEnd"/>
      <w:r w:rsidRPr="00BF6D09">
        <w:rPr>
          <w:i/>
          <w:sz w:val="23"/>
          <w:szCs w:val="23"/>
        </w:rPr>
        <w:t xml:space="preserve"> </w:t>
      </w:r>
      <w:proofErr w:type="spellStart"/>
      <w:r w:rsidRPr="00BF6D09">
        <w:rPr>
          <w:i/>
          <w:sz w:val="23"/>
          <w:szCs w:val="23"/>
        </w:rPr>
        <w:t>fokus</w:t>
      </w:r>
      <w:proofErr w:type="spellEnd"/>
      <w:r w:rsidRPr="00BF6D09">
        <w:rPr>
          <w:i/>
          <w:sz w:val="23"/>
          <w:szCs w:val="23"/>
        </w:rPr>
        <w:t xml:space="preserve"> </w:t>
      </w:r>
      <w:proofErr w:type="spellStart"/>
      <w:r w:rsidRPr="00BF6D09">
        <w:rPr>
          <w:i/>
          <w:sz w:val="23"/>
          <w:szCs w:val="23"/>
        </w:rPr>
        <w:t>penelitian</w:t>
      </w:r>
      <w:proofErr w:type="spellEnd"/>
      <w:r w:rsidRPr="00BF6D09">
        <w:rPr>
          <w:i/>
          <w:sz w:val="23"/>
          <w:szCs w:val="23"/>
        </w:rPr>
        <w:t xml:space="preserve"> </w:t>
      </w:r>
      <w:proofErr w:type="spellStart"/>
      <w:r w:rsidRPr="00BF6D09">
        <w:rPr>
          <w:i/>
          <w:sz w:val="23"/>
          <w:szCs w:val="23"/>
        </w:rPr>
        <w:t>meliputi</w:t>
      </w:r>
      <w:proofErr w:type="spellEnd"/>
      <w:r w:rsidRPr="00BF6D09">
        <w:rPr>
          <w:i/>
          <w:sz w:val="23"/>
          <w:szCs w:val="23"/>
        </w:rPr>
        <w:t xml:space="preserve"> </w:t>
      </w:r>
      <w:r w:rsidRPr="00BF6D09">
        <w:rPr>
          <w:i/>
          <w:sz w:val="23"/>
          <w:szCs w:val="23"/>
          <w:lang w:val="id-ID"/>
        </w:rPr>
        <w:t xml:space="preserve">status sosial </w:t>
      </w:r>
      <w:proofErr w:type="spellStart"/>
      <w:r w:rsidRPr="00BF6D09">
        <w:rPr>
          <w:i/>
          <w:sz w:val="23"/>
          <w:szCs w:val="23"/>
        </w:rPr>
        <w:t>dan</w:t>
      </w:r>
      <w:proofErr w:type="spellEnd"/>
      <w:r w:rsidRPr="00BF6D09">
        <w:rPr>
          <w:i/>
          <w:sz w:val="23"/>
          <w:szCs w:val="23"/>
        </w:rPr>
        <w:t xml:space="preserve"> </w:t>
      </w:r>
      <w:r w:rsidRPr="00BF6D09">
        <w:rPr>
          <w:i/>
          <w:sz w:val="23"/>
          <w:szCs w:val="23"/>
          <w:lang w:val="id-ID"/>
        </w:rPr>
        <w:t xml:space="preserve">ekonomi, kesadaran politik, kepercayaan terhadap pemerintah, perangsang partisipasi, faktor yang paling dominan penyebab rendahnya partisipasi politik masyarakat dalam Pemilu Presiden 2014 di Kelurahan Baqa Kecamatan Samarinda Seberang Kota Samarinda. </w:t>
      </w:r>
      <w:proofErr w:type="spellStart"/>
      <w:r w:rsidRPr="00BF6D09">
        <w:rPr>
          <w:i/>
          <w:sz w:val="23"/>
          <w:szCs w:val="23"/>
        </w:rPr>
        <w:t>Teknik</w:t>
      </w:r>
      <w:proofErr w:type="spellEnd"/>
      <w:r w:rsidRPr="00BF6D09">
        <w:rPr>
          <w:i/>
          <w:sz w:val="23"/>
          <w:szCs w:val="23"/>
        </w:rPr>
        <w:t xml:space="preserve"> </w:t>
      </w:r>
      <w:proofErr w:type="spellStart"/>
      <w:r w:rsidRPr="00BF6D09">
        <w:rPr>
          <w:i/>
          <w:sz w:val="23"/>
          <w:szCs w:val="23"/>
        </w:rPr>
        <w:t>pengumpulan</w:t>
      </w:r>
      <w:proofErr w:type="spellEnd"/>
      <w:r w:rsidRPr="00BF6D09">
        <w:rPr>
          <w:i/>
          <w:sz w:val="23"/>
          <w:szCs w:val="23"/>
        </w:rPr>
        <w:t xml:space="preserve"> data </w:t>
      </w:r>
      <w:proofErr w:type="spellStart"/>
      <w:r w:rsidRPr="00BF6D09">
        <w:rPr>
          <w:i/>
          <w:sz w:val="23"/>
          <w:szCs w:val="23"/>
        </w:rPr>
        <w:t>dilakukan</w:t>
      </w:r>
      <w:proofErr w:type="spellEnd"/>
      <w:r w:rsidRPr="00BF6D09">
        <w:rPr>
          <w:i/>
          <w:sz w:val="23"/>
          <w:szCs w:val="23"/>
        </w:rPr>
        <w:t xml:space="preserve"> </w:t>
      </w:r>
      <w:proofErr w:type="spellStart"/>
      <w:r w:rsidRPr="00BF6D09">
        <w:rPr>
          <w:i/>
          <w:sz w:val="23"/>
          <w:szCs w:val="23"/>
        </w:rPr>
        <w:t>dengan</w:t>
      </w:r>
      <w:proofErr w:type="spellEnd"/>
      <w:r w:rsidRPr="00BF6D09">
        <w:rPr>
          <w:i/>
          <w:sz w:val="23"/>
          <w:szCs w:val="23"/>
          <w:lang w:val="id-ID"/>
        </w:rPr>
        <w:t xml:space="preserve"> </w:t>
      </w:r>
      <w:proofErr w:type="spellStart"/>
      <w:proofErr w:type="gramStart"/>
      <w:r w:rsidRPr="00BF6D09">
        <w:rPr>
          <w:i/>
          <w:sz w:val="23"/>
          <w:szCs w:val="23"/>
        </w:rPr>
        <w:t>cara</w:t>
      </w:r>
      <w:proofErr w:type="spellEnd"/>
      <w:proofErr w:type="gramEnd"/>
      <w:r w:rsidRPr="00BF6D09">
        <w:rPr>
          <w:i/>
          <w:sz w:val="23"/>
          <w:szCs w:val="23"/>
        </w:rPr>
        <w:t xml:space="preserve"> </w:t>
      </w:r>
      <w:proofErr w:type="spellStart"/>
      <w:r w:rsidRPr="00BF6D09">
        <w:rPr>
          <w:i/>
          <w:sz w:val="23"/>
          <w:szCs w:val="23"/>
        </w:rPr>
        <w:t>melakukan</w:t>
      </w:r>
      <w:proofErr w:type="spellEnd"/>
      <w:r w:rsidRPr="00BF6D09">
        <w:rPr>
          <w:i/>
          <w:sz w:val="23"/>
          <w:szCs w:val="23"/>
        </w:rPr>
        <w:t xml:space="preserve"> </w:t>
      </w:r>
      <w:proofErr w:type="spellStart"/>
      <w:r w:rsidRPr="00BF6D09">
        <w:rPr>
          <w:i/>
          <w:sz w:val="23"/>
          <w:szCs w:val="23"/>
        </w:rPr>
        <w:t>wawancara</w:t>
      </w:r>
      <w:proofErr w:type="spellEnd"/>
      <w:r w:rsidRPr="00BF6D09">
        <w:rPr>
          <w:i/>
          <w:sz w:val="23"/>
          <w:szCs w:val="23"/>
        </w:rPr>
        <w:t xml:space="preserve"> </w:t>
      </w:r>
      <w:proofErr w:type="spellStart"/>
      <w:r w:rsidRPr="00BF6D09">
        <w:rPr>
          <w:i/>
          <w:sz w:val="23"/>
          <w:szCs w:val="23"/>
        </w:rPr>
        <w:t>secara</w:t>
      </w:r>
      <w:proofErr w:type="spellEnd"/>
      <w:r w:rsidRPr="00BF6D09">
        <w:rPr>
          <w:i/>
          <w:sz w:val="23"/>
          <w:szCs w:val="23"/>
        </w:rPr>
        <w:t xml:space="preserve"> </w:t>
      </w:r>
      <w:proofErr w:type="spellStart"/>
      <w:r w:rsidRPr="00BF6D09">
        <w:rPr>
          <w:i/>
          <w:sz w:val="23"/>
          <w:szCs w:val="23"/>
        </w:rPr>
        <w:t>mendalam</w:t>
      </w:r>
      <w:proofErr w:type="spellEnd"/>
      <w:r w:rsidRPr="00BF6D09">
        <w:rPr>
          <w:i/>
          <w:sz w:val="23"/>
          <w:szCs w:val="23"/>
        </w:rPr>
        <w:t xml:space="preserve"> </w:t>
      </w:r>
      <w:proofErr w:type="spellStart"/>
      <w:r w:rsidRPr="00BF6D09">
        <w:rPr>
          <w:i/>
          <w:sz w:val="23"/>
          <w:szCs w:val="23"/>
        </w:rPr>
        <w:t>dan</w:t>
      </w:r>
      <w:proofErr w:type="spellEnd"/>
      <w:r w:rsidRPr="00BF6D09">
        <w:rPr>
          <w:i/>
          <w:sz w:val="23"/>
          <w:szCs w:val="23"/>
        </w:rPr>
        <w:t xml:space="preserve"> </w:t>
      </w:r>
      <w:proofErr w:type="spellStart"/>
      <w:r w:rsidRPr="00BF6D09">
        <w:rPr>
          <w:i/>
          <w:sz w:val="23"/>
          <w:szCs w:val="23"/>
        </w:rPr>
        <w:t>penelitian</w:t>
      </w:r>
      <w:proofErr w:type="spellEnd"/>
      <w:r w:rsidRPr="00BF6D09">
        <w:rPr>
          <w:i/>
          <w:sz w:val="23"/>
          <w:szCs w:val="23"/>
        </w:rPr>
        <w:t xml:space="preserve"> </w:t>
      </w:r>
      <w:proofErr w:type="spellStart"/>
      <w:r w:rsidRPr="00BF6D09">
        <w:rPr>
          <w:i/>
          <w:sz w:val="23"/>
          <w:szCs w:val="23"/>
        </w:rPr>
        <w:t>dokumen</w:t>
      </w:r>
      <w:proofErr w:type="spellEnd"/>
      <w:r w:rsidRPr="00BF6D09">
        <w:rPr>
          <w:i/>
          <w:sz w:val="23"/>
          <w:szCs w:val="23"/>
        </w:rPr>
        <w:t xml:space="preserve">. </w:t>
      </w:r>
      <w:r w:rsidRPr="00BF6D09">
        <w:rPr>
          <w:i/>
          <w:sz w:val="23"/>
          <w:szCs w:val="23"/>
          <w:lang w:val="id-ID"/>
        </w:rPr>
        <w:t>Key informan dalam penelitian ini adalah RT di Kelurahan Baqa sedangkan informan adalah Masyarakat di Kelurahan Baqa, Komisioner KPU Kota Samarinda, Sekretaris Lurah Kelurahan Baqa, Ketua PPS Kelurahan Baqa</w:t>
      </w:r>
      <w:r w:rsidRPr="00BF6D09">
        <w:rPr>
          <w:i/>
          <w:sz w:val="23"/>
          <w:szCs w:val="23"/>
        </w:rPr>
        <w:t>,</w:t>
      </w:r>
      <w:r w:rsidRPr="00BF6D09">
        <w:rPr>
          <w:i/>
          <w:sz w:val="23"/>
          <w:szCs w:val="23"/>
          <w:lang w:val="id-ID"/>
        </w:rPr>
        <w:t xml:space="preserve"> </w:t>
      </w:r>
      <w:proofErr w:type="spellStart"/>
      <w:r w:rsidRPr="00BF6D09">
        <w:rPr>
          <w:i/>
          <w:sz w:val="23"/>
          <w:szCs w:val="23"/>
        </w:rPr>
        <w:t>alat</w:t>
      </w:r>
      <w:proofErr w:type="spellEnd"/>
      <w:r w:rsidRPr="00BF6D09">
        <w:rPr>
          <w:i/>
          <w:sz w:val="23"/>
          <w:szCs w:val="23"/>
        </w:rPr>
        <w:t xml:space="preserve"> </w:t>
      </w:r>
      <w:proofErr w:type="spellStart"/>
      <w:r w:rsidRPr="00BF6D09">
        <w:rPr>
          <w:i/>
          <w:sz w:val="23"/>
          <w:szCs w:val="23"/>
        </w:rPr>
        <w:t>analisis</w:t>
      </w:r>
      <w:proofErr w:type="spellEnd"/>
      <w:r w:rsidRPr="00BF6D09">
        <w:rPr>
          <w:i/>
          <w:sz w:val="23"/>
          <w:szCs w:val="23"/>
        </w:rPr>
        <w:t xml:space="preserve"> yang </w:t>
      </w:r>
      <w:proofErr w:type="spellStart"/>
      <w:r w:rsidRPr="00BF6D09">
        <w:rPr>
          <w:i/>
          <w:sz w:val="23"/>
          <w:szCs w:val="23"/>
        </w:rPr>
        <w:t>digunakan</w:t>
      </w:r>
      <w:proofErr w:type="spellEnd"/>
      <w:r w:rsidRPr="00BF6D09">
        <w:rPr>
          <w:i/>
          <w:sz w:val="23"/>
          <w:szCs w:val="23"/>
        </w:rPr>
        <w:t xml:space="preserve"> </w:t>
      </w:r>
      <w:proofErr w:type="spellStart"/>
      <w:r w:rsidRPr="00BF6D09">
        <w:rPr>
          <w:i/>
          <w:sz w:val="23"/>
          <w:szCs w:val="23"/>
        </w:rPr>
        <w:t>adalah</w:t>
      </w:r>
      <w:proofErr w:type="spellEnd"/>
      <w:r w:rsidRPr="00BF6D09">
        <w:rPr>
          <w:i/>
          <w:sz w:val="23"/>
          <w:szCs w:val="23"/>
        </w:rPr>
        <w:t xml:space="preserve"> model </w:t>
      </w:r>
      <w:proofErr w:type="spellStart"/>
      <w:r w:rsidRPr="00BF6D09">
        <w:rPr>
          <w:i/>
          <w:sz w:val="23"/>
          <w:szCs w:val="23"/>
        </w:rPr>
        <w:t>interaktif</w:t>
      </w:r>
      <w:proofErr w:type="spellEnd"/>
      <w:r w:rsidRPr="00BF6D09">
        <w:rPr>
          <w:i/>
          <w:sz w:val="23"/>
          <w:szCs w:val="23"/>
        </w:rPr>
        <w:t>.</w:t>
      </w:r>
    </w:p>
    <w:p w:rsidR="00BF6D09" w:rsidRPr="00E0434C" w:rsidRDefault="00BF6D09" w:rsidP="00E34417">
      <w:pPr>
        <w:ind w:firstLine="567"/>
        <w:jc w:val="both"/>
        <w:rPr>
          <w:i/>
          <w:sz w:val="23"/>
          <w:szCs w:val="23"/>
          <w:lang w:val="id-ID"/>
        </w:rPr>
      </w:pPr>
      <w:proofErr w:type="spellStart"/>
      <w:r w:rsidRPr="00BF6D09">
        <w:rPr>
          <w:i/>
          <w:sz w:val="23"/>
          <w:szCs w:val="23"/>
        </w:rPr>
        <w:t>Kesimpulan</w:t>
      </w:r>
      <w:proofErr w:type="spellEnd"/>
      <w:r w:rsidRPr="00BF6D09">
        <w:rPr>
          <w:i/>
          <w:sz w:val="23"/>
          <w:szCs w:val="23"/>
        </w:rPr>
        <w:t xml:space="preserve"> </w:t>
      </w:r>
      <w:proofErr w:type="spellStart"/>
      <w:r w:rsidRPr="00BF6D09">
        <w:rPr>
          <w:i/>
          <w:sz w:val="23"/>
          <w:szCs w:val="23"/>
        </w:rPr>
        <w:t>penelitian</w:t>
      </w:r>
      <w:proofErr w:type="spellEnd"/>
      <w:r w:rsidRPr="00BF6D09">
        <w:rPr>
          <w:i/>
          <w:sz w:val="23"/>
          <w:szCs w:val="23"/>
        </w:rPr>
        <w:t xml:space="preserve"> </w:t>
      </w:r>
      <w:proofErr w:type="spellStart"/>
      <w:r w:rsidRPr="00BF6D09">
        <w:rPr>
          <w:i/>
          <w:sz w:val="23"/>
          <w:szCs w:val="23"/>
        </w:rPr>
        <w:t>menunjukkan</w:t>
      </w:r>
      <w:proofErr w:type="spellEnd"/>
      <w:r w:rsidRPr="00BF6D09">
        <w:rPr>
          <w:i/>
          <w:sz w:val="23"/>
          <w:szCs w:val="23"/>
        </w:rPr>
        <w:t xml:space="preserve"> </w:t>
      </w:r>
      <w:proofErr w:type="spellStart"/>
      <w:r w:rsidRPr="00BF6D09">
        <w:rPr>
          <w:i/>
          <w:sz w:val="23"/>
          <w:szCs w:val="23"/>
        </w:rPr>
        <w:t>bahwa</w:t>
      </w:r>
      <w:proofErr w:type="spellEnd"/>
      <w:r w:rsidRPr="00BF6D09">
        <w:rPr>
          <w:i/>
          <w:sz w:val="23"/>
          <w:szCs w:val="23"/>
        </w:rPr>
        <w:t xml:space="preserve"> </w:t>
      </w:r>
      <w:r w:rsidRPr="00BF6D09">
        <w:rPr>
          <w:i/>
          <w:sz w:val="23"/>
          <w:szCs w:val="23"/>
          <w:lang w:val="id-ID"/>
        </w:rPr>
        <w:t xml:space="preserve">faktor yang menjadi penyebab rendahnya partisipasi politik masyarakat dalam Pemilu Presiden 2014 di Kelurahan Baqa Kecamatan Samarinda Seberang Kota Samarinda meliputi faktor status sosial </w:t>
      </w:r>
      <w:proofErr w:type="spellStart"/>
      <w:r w:rsidRPr="00BF6D09">
        <w:rPr>
          <w:i/>
          <w:sz w:val="23"/>
          <w:szCs w:val="23"/>
        </w:rPr>
        <w:t>dan</w:t>
      </w:r>
      <w:proofErr w:type="spellEnd"/>
      <w:r w:rsidRPr="00BF6D09">
        <w:rPr>
          <w:i/>
          <w:sz w:val="23"/>
          <w:szCs w:val="23"/>
        </w:rPr>
        <w:t xml:space="preserve"> </w:t>
      </w:r>
      <w:r w:rsidRPr="00BF6D09">
        <w:rPr>
          <w:i/>
          <w:sz w:val="23"/>
          <w:szCs w:val="23"/>
          <w:lang w:val="id-ID"/>
        </w:rPr>
        <w:t>ekonomi, faktor kesadaran politik, faktor kepercayaan terhadap pemerintah, faktor perangsang partisipasi, dan faktor yang paling dominan adalah faktor kepercayaan terhadap pemerintah</w:t>
      </w:r>
      <w:r w:rsidRPr="00BF6D09">
        <w:rPr>
          <w:i/>
          <w:sz w:val="23"/>
          <w:szCs w:val="23"/>
        </w:rPr>
        <w:t>.</w:t>
      </w:r>
    </w:p>
    <w:p w:rsidR="00E0434C" w:rsidRDefault="00E0434C" w:rsidP="00E34417">
      <w:pPr>
        <w:tabs>
          <w:tab w:val="left" w:pos="567"/>
        </w:tabs>
        <w:rPr>
          <w:b/>
          <w:i/>
          <w:sz w:val="23"/>
          <w:szCs w:val="23"/>
          <w:lang w:val="id-ID"/>
        </w:rPr>
      </w:pPr>
    </w:p>
    <w:p w:rsidR="00EF5600" w:rsidRPr="00BF6D09" w:rsidRDefault="00EA1FD2" w:rsidP="00E34417">
      <w:pPr>
        <w:tabs>
          <w:tab w:val="left" w:pos="567"/>
        </w:tabs>
        <w:rPr>
          <w:i/>
          <w:sz w:val="23"/>
          <w:szCs w:val="23"/>
          <w:lang w:val="id-ID"/>
        </w:rPr>
      </w:pPr>
      <w:proofErr w:type="spellStart"/>
      <w:r w:rsidRPr="007F7F92">
        <w:rPr>
          <w:b/>
          <w:i/>
          <w:sz w:val="23"/>
          <w:szCs w:val="23"/>
        </w:rPr>
        <w:t>Kata</w:t>
      </w:r>
      <w:proofErr w:type="spellEnd"/>
      <w:r w:rsidRPr="007F7F92">
        <w:rPr>
          <w:b/>
          <w:i/>
          <w:sz w:val="23"/>
          <w:szCs w:val="23"/>
        </w:rPr>
        <w:t xml:space="preserve"> </w:t>
      </w:r>
      <w:proofErr w:type="spellStart"/>
      <w:proofErr w:type="gramStart"/>
      <w:r w:rsidRPr="007F7F92">
        <w:rPr>
          <w:b/>
          <w:i/>
          <w:sz w:val="23"/>
          <w:szCs w:val="23"/>
        </w:rPr>
        <w:t>Kunci</w:t>
      </w:r>
      <w:proofErr w:type="spellEnd"/>
      <w:r w:rsidRPr="007F7F92">
        <w:rPr>
          <w:i/>
          <w:sz w:val="23"/>
          <w:szCs w:val="23"/>
        </w:rPr>
        <w:t xml:space="preserve"> :</w:t>
      </w:r>
      <w:proofErr w:type="gramEnd"/>
      <w:r w:rsidR="00BF6D09">
        <w:rPr>
          <w:i/>
          <w:sz w:val="23"/>
          <w:szCs w:val="23"/>
        </w:rPr>
        <w:t xml:space="preserve"> </w:t>
      </w:r>
      <w:r w:rsidR="00BF6D09">
        <w:rPr>
          <w:i/>
          <w:sz w:val="23"/>
          <w:szCs w:val="23"/>
          <w:lang w:val="id-ID"/>
        </w:rPr>
        <w:t>Partisipasi Politik Masyarakat, Pemilu Presiden 2014</w:t>
      </w:r>
    </w:p>
    <w:p w:rsidR="009F4081" w:rsidRDefault="009F4081" w:rsidP="00E34417">
      <w:pPr>
        <w:tabs>
          <w:tab w:val="left" w:pos="2340"/>
        </w:tabs>
        <w:contextualSpacing/>
        <w:jc w:val="both"/>
        <w:rPr>
          <w:b/>
          <w:sz w:val="23"/>
          <w:szCs w:val="23"/>
          <w:lang w:val="id-ID"/>
        </w:rPr>
      </w:pPr>
    </w:p>
    <w:p w:rsidR="00FA6546" w:rsidRPr="007F7F92" w:rsidRDefault="00EF5600" w:rsidP="00E34417">
      <w:pPr>
        <w:tabs>
          <w:tab w:val="left" w:pos="2340"/>
        </w:tabs>
        <w:contextualSpacing/>
        <w:jc w:val="both"/>
        <w:rPr>
          <w:b/>
          <w:sz w:val="23"/>
          <w:szCs w:val="23"/>
          <w:lang w:val="id-ID"/>
        </w:rPr>
      </w:pPr>
      <w:r w:rsidRPr="007F7F92">
        <w:rPr>
          <w:b/>
          <w:sz w:val="23"/>
          <w:szCs w:val="23"/>
          <w:lang w:val="id-ID"/>
        </w:rPr>
        <w:t>PENDAHULUAN</w:t>
      </w:r>
      <w:r w:rsidR="00EA1FD2" w:rsidRPr="007F7F92">
        <w:rPr>
          <w:b/>
          <w:sz w:val="23"/>
          <w:szCs w:val="23"/>
          <w:lang w:val="id-ID"/>
        </w:rPr>
        <w:tab/>
      </w:r>
    </w:p>
    <w:p w:rsidR="00E0434C" w:rsidRDefault="00E0434C" w:rsidP="00E34417">
      <w:pPr>
        <w:pStyle w:val="ListParagraph"/>
        <w:spacing w:after="0" w:line="240" w:lineRule="auto"/>
        <w:ind w:left="0" w:firstLine="567"/>
        <w:jc w:val="both"/>
        <w:rPr>
          <w:rFonts w:ascii="Times New Roman" w:hAnsi="Times New Roman"/>
          <w:sz w:val="23"/>
          <w:szCs w:val="23"/>
        </w:rPr>
      </w:pPr>
      <w:r>
        <w:rPr>
          <w:b/>
          <w:noProof/>
          <w:sz w:val="23"/>
          <w:szCs w:val="23"/>
          <w:lang w:eastAsia="id-ID"/>
        </w:rPr>
        <w:pict>
          <v:group id="_x0000_s1028" style="position:absolute;left:0;text-align:left;margin-left:-5.8pt;margin-top:30.2pt;width:222.9pt;height:10.7pt;z-index:251660288" coordorigin="1227,12785" coordsize="4458,214">
            <v:rect id="_x0000_s1026" style="position:absolute;left:1227;top:12785;width:3193;height:188" strokecolor="white [3212]"/>
            <v:shapetype id="_x0000_t32" coordsize="21600,21600" o:spt="32" o:oned="t" path="m,l21600,21600e" filled="f">
              <v:path arrowok="t" fillok="f" o:connecttype="none"/>
              <o:lock v:ext="edit" shapetype="t"/>
            </v:shapetype>
            <v:shape id="_x0000_s1027" type="#_x0000_t32" style="position:absolute;left:1352;top:12999;width:4333;height:0" o:connectortype="straight"/>
          </v:group>
        </w:pict>
      </w:r>
      <w:r w:rsidR="005B4F31" w:rsidRPr="005B4F31">
        <w:rPr>
          <w:rFonts w:ascii="Times New Roman" w:hAnsi="Times New Roman"/>
          <w:sz w:val="23"/>
          <w:szCs w:val="23"/>
        </w:rPr>
        <w:t xml:space="preserve">Pemilihan Umum (Pemilu) sering disebut sebagai Pesta Demokrasi yang dilakukan sebuah Negara. Dalam sebuah Negara yang menganut paham </w:t>
      </w:r>
      <w:r w:rsidR="005B4F31" w:rsidRPr="005B4F31">
        <w:rPr>
          <w:rFonts w:ascii="Times New Roman" w:hAnsi="Times New Roman"/>
          <w:sz w:val="23"/>
          <w:szCs w:val="23"/>
        </w:rPr>
        <w:lastRenderedPageBreak/>
        <w:t>demokrasi, Pemilu menjadi kunci terciptanya demokrasi. Di Indonesia Pemilu merupakan suatu wujud nyata dari demokrasi dan menjadi sarana bagi rakyat dalam menyatakan kedaulatannya terhadap Negara dan Pemerintah. Kedaulatan rakyat dapat diwujudkan dalam proses Pemilu untuk menentukan siapa yang harus menjalankan dan mengawasi pemerintahan dalam suatu negara. Pemilu berlandaskan Pancasila dan Undang-Undang Dasar Negara Republik Indonesia tahun 1945. Pemilu diselenggarakan dengan asas langsung, umum, bebas, rahasia, jujur, dan adil dalam Negara Kesatuan Republik Indonesia (NKRI).</w:t>
      </w:r>
    </w:p>
    <w:p w:rsidR="00E0434C" w:rsidRDefault="005B4F31" w:rsidP="00E34417">
      <w:pPr>
        <w:pStyle w:val="ListParagraph"/>
        <w:spacing w:after="0" w:line="240" w:lineRule="auto"/>
        <w:ind w:left="0" w:firstLine="567"/>
        <w:jc w:val="both"/>
        <w:rPr>
          <w:rFonts w:ascii="Times New Roman" w:hAnsi="Times New Roman"/>
          <w:sz w:val="23"/>
          <w:szCs w:val="23"/>
        </w:rPr>
      </w:pPr>
      <w:r w:rsidRPr="005B4F31">
        <w:rPr>
          <w:rFonts w:ascii="Times New Roman" w:hAnsi="Times New Roman"/>
          <w:sz w:val="23"/>
          <w:szCs w:val="23"/>
        </w:rPr>
        <w:t>Demokrasi sebagai suatu sistem politik berupaya untuk memberikan wadah seluas-luasnya kepada rakyat untuk turut berpartisipasi atau ikut serta secara politik dalam penyelenggaraan pemerintahan. Dimana dalam hal ini partisipasi politik dapat diartikan sebagai kegiatan warga negara yang bertujuan untuk mempengaruhi pengambilan keputusan oleh pemerintah.</w:t>
      </w:r>
      <w:r>
        <w:rPr>
          <w:rFonts w:ascii="Times New Roman" w:hAnsi="Times New Roman"/>
          <w:sz w:val="23"/>
          <w:szCs w:val="23"/>
        </w:rPr>
        <w:t xml:space="preserve"> </w:t>
      </w:r>
      <w:r w:rsidRPr="005B4F31">
        <w:rPr>
          <w:rFonts w:ascii="Times New Roman" w:hAnsi="Times New Roman"/>
          <w:sz w:val="23"/>
          <w:szCs w:val="23"/>
        </w:rPr>
        <w:t>Partisipasi politik masyarakat berkaitan erat dengan demokrasi suatu negara. Dalam negara demokratis, kedaulatan tertinggi berada di tangan rakyat, yang melaksanaan melalui kegiatan bersama untuk menetapkan tujuan-tujuan, serta masa depan dan untuk menentukan orang-orang yang akan memegang tampuk pimpinan. Anggota masyarakat secara langsung memilih wakil-wakil yang akan duduk di lembaga pemerintahan.</w:t>
      </w:r>
    </w:p>
    <w:p w:rsidR="005B4F31" w:rsidRPr="00E0434C" w:rsidRDefault="0007026A" w:rsidP="00E34417">
      <w:pPr>
        <w:pStyle w:val="ListParagraph"/>
        <w:spacing w:after="0" w:line="240" w:lineRule="auto"/>
        <w:ind w:left="0" w:firstLine="567"/>
        <w:jc w:val="both"/>
        <w:rPr>
          <w:rFonts w:ascii="Times New Roman" w:hAnsi="Times New Roman"/>
          <w:sz w:val="23"/>
          <w:szCs w:val="23"/>
        </w:rPr>
      </w:pPr>
      <w:r w:rsidRPr="00E0434C">
        <w:rPr>
          <w:rFonts w:ascii="Times New Roman" w:hAnsi="Times New Roman"/>
          <w:sz w:val="23"/>
          <w:szCs w:val="23"/>
        </w:rPr>
        <w:t>Dalam hal ini masyarakat ikut berpartisipasi, baik ketika dia memilih calon pemimpin atau ikut di dalam kampanye maupun partai politik. Termasuk di dalamnya pada Pemilu Presiden dan Wakil Presiden tanggal 9 Juli tahun 2014 yang lalu. Dimana rakyat ikut berpartisipasi didalam Pemilu Presiden dan Wakil Presiden secara langsung untuk memilih siapa yang akan menjadi Presiden dan Wakil Presiden. Meski secara umum pelaksanaan pemilu presiden tahun ini berlangsung kondusif, namun antusiasme masyarakat untuk hadir di tempat-tempat pemungutan suara merupakan sebuah tantangan. Hal tersebut dapat dilihat dari keikutsertaan masyarakat dalam pelaksanaan Pemilu Presiden dan Wakil Presiden tahun 2014 (tanggal 9 Juli 2014) di Kota Samarinda. Berdasarkan Rekapitulasi Hasil dan Rincian Penghitungan Perolehan Suara Pemilu Presiden dan Wakil Presiden tahun 2014 oleh Komisi Pemilihan Umum Kota Samarinda, dapat diketahui bahwa tingkat partisipasi masyarakat dalam memberikan hak suara nya yang paling rendah di Kota Samarinda berada di Kelurahan Baqa.</w:t>
      </w:r>
    </w:p>
    <w:p w:rsidR="00376404" w:rsidRDefault="0007026A" w:rsidP="00E34417">
      <w:pPr>
        <w:ind w:firstLine="567"/>
        <w:jc w:val="both"/>
        <w:rPr>
          <w:sz w:val="23"/>
          <w:szCs w:val="23"/>
          <w:lang w:val="id-ID"/>
        </w:rPr>
      </w:pPr>
      <w:r w:rsidRPr="00E0434C">
        <w:rPr>
          <w:sz w:val="23"/>
          <w:szCs w:val="23"/>
          <w:lang w:val="id-ID"/>
        </w:rPr>
        <w:t>Berdasarkan Daftar Pemilih Tetap di Kelurahan Baqa, masyarakat yang berhak menggunakan hak pilihnya pada Pemilu Presiden dan Wakil Presiden adalah 13.028 Pemilih yang tersebar di 36 TPS. Kemudian, setelah diperoleh rincian hasil perolehan suara calon Presiden dan Wakil Presiden serta suara sah</w:t>
      </w:r>
      <w:r w:rsidRPr="0007026A">
        <w:rPr>
          <w:sz w:val="23"/>
          <w:szCs w:val="23"/>
          <w:lang w:val="id-ID"/>
        </w:rPr>
        <w:t xml:space="preserve"> maupun suara tidak sah jumlah perolehan suara di Kelurahan Baqa adalah 6.877</w:t>
      </w:r>
      <w:r>
        <w:rPr>
          <w:sz w:val="23"/>
          <w:szCs w:val="23"/>
          <w:lang w:val="id-ID"/>
        </w:rPr>
        <w:t xml:space="preserve"> (52,79 %)</w:t>
      </w:r>
      <w:r w:rsidRPr="0007026A">
        <w:rPr>
          <w:sz w:val="23"/>
          <w:szCs w:val="23"/>
          <w:lang w:val="id-ID"/>
        </w:rPr>
        <w:t xml:space="preserve"> Pemilih yang t</w:t>
      </w:r>
      <w:r>
        <w:rPr>
          <w:sz w:val="23"/>
          <w:szCs w:val="23"/>
          <w:lang w:val="id-ID"/>
        </w:rPr>
        <w:t>elah menggunakan hak pilihnya. D</w:t>
      </w:r>
      <w:r w:rsidRPr="0007026A">
        <w:rPr>
          <w:sz w:val="23"/>
          <w:szCs w:val="23"/>
          <w:lang w:val="id-ID"/>
        </w:rPr>
        <w:t xml:space="preserve">iketahui bahwa selisih antara jumlah Daftar Pemilih Tetap dengan jumlah hasil perolehan suara yaitu 6.151 </w:t>
      </w:r>
      <w:r>
        <w:rPr>
          <w:sz w:val="23"/>
          <w:szCs w:val="23"/>
          <w:lang w:val="id-ID"/>
        </w:rPr>
        <w:t xml:space="preserve">(47,21 %) </w:t>
      </w:r>
      <w:r w:rsidRPr="0007026A">
        <w:rPr>
          <w:sz w:val="23"/>
          <w:szCs w:val="23"/>
          <w:lang w:val="id-ID"/>
        </w:rPr>
        <w:t>Pemilih. Jumlah tersebut merupakan jumlah orang yang tidak menggunakan hak pilihnya.</w:t>
      </w:r>
      <w:r>
        <w:rPr>
          <w:sz w:val="23"/>
          <w:szCs w:val="23"/>
          <w:lang w:val="id-ID"/>
        </w:rPr>
        <w:t xml:space="preserve"> </w:t>
      </w:r>
      <w:r w:rsidRPr="0007026A">
        <w:rPr>
          <w:sz w:val="23"/>
          <w:szCs w:val="23"/>
          <w:lang w:val="id-ID"/>
        </w:rPr>
        <w:t xml:space="preserve">Hal ini menunjukan rendahnya partisipasi politik </w:t>
      </w:r>
      <w:r w:rsidRPr="0007026A">
        <w:rPr>
          <w:sz w:val="23"/>
          <w:szCs w:val="23"/>
          <w:lang w:val="id-ID"/>
        </w:rPr>
        <w:lastRenderedPageBreak/>
        <w:t>masyarakat di Kelurahan Baqa dalam pelaksanaan Pemilu Presiden dan Wakil Presiden tahun 2014.</w:t>
      </w:r>
    </w:p>
    <w:p w:rsidR="00033FCE" w:rsidRPr="00A55E26" w:rsidRDefault="00033FCE" w:rsidP="00E34417">
      <w:pPr>
        <w:ind w:firstLine="567"/>
        <w:jc w:val="both"/>
        <w:rPr>
          <w:sz w:val="23"/>
          <w:szCs w:val="23"/>
          <w:lang w:val="id-ID"/>
        </w:rPr>
      </w:pPr>
    </w:p>
    <w:p w:rsidR="00EF5600" w:rsidRPr="007F7F92" w:rsidRDefault="00EF5600" w:rsidP="00E34417">
      <w:pPr>
        <w:pStyle w:val="FootnoteText"/>
        <w:tabs>
          <w:tab w:val="left" w:pos="5100"/>
        </w:tabs>
        <w:jc w:val="both"/>
        <w:rPr>
          <w:b/>
          <w:bCs/>
          <w:i/>
          <w:sz w:val="23"/>
          <w:szCs w:val="23"/>
          <w:lang w:val="fi-FI"/>
        </w:rPr>
      </w:pPr>
      <w:r w:rsidRPr="007F7F92">
        <w:rPr>
          <w:b/>
          <w:bCs/>
          <w:i/>
          <w:sz w:val="23"/>
          <w:szCs w:val="23"/>
          <w:lang w:val="fi-FI"/>
        </w:rPr>
        <w:t>Rumusan Masalah</w:t>
      </w:r>
      <w:r w:rsidR="00C55F01" w:rsidRPr="007F7F92">
        <w:rPr>
          <w:b/>
          <w:bCs/>
          <w:i/>
          <w:sz w:val="23"/>
          <w:szCs w:val="23"/>
          <w:lang w:val="fi-FI"/>
        </w:rPr>
        <w:tab/>
      </w:r>
    </w:p>
    <w:p w:rsidR="00123D28" w:rsidRPr="007F7F92" w:rsidRDefault="00123D28" w:rsidP="00E34417">
      <w:pPr>
        <w:ind w:firstLine="567"/>
        <w:jc w:val="both"/>
        <w:rPr>
          <w:sz w:val="23"/>
          <w:szCs w:val="23"/>
        </w:rPr>
      </w:pPr>
      <w:proofErr w:type="spellStart"/>
      <w:r w:rsidRPr="007F7F92">
        <w:rPr>
          <w:sz w:val="23"/>
          <w:szCs w:val="23"/>
        </w:rPr>
        <w:t>Berdasarkan</w:t>
      </w:r>
      <w:proofErr w:type="spellEnd"/>
      <w:r w:rsidRPr="007F7F92">
        <w:rPr>
          <w:sz w:val="23"/>
          <w:szCs w:val="23"/>
        </w:rPr>
        <w:t xml:space="preserve"> </w:t>
      </w:r>
      <w:proofErr w:type="spellStart"/>
      <w:r w:rsidRPr="007F7F92">
        <w:rPr>
          <w:sz w:val="23"/>
          <w:szCs w:val="23"/>
        </w:rPr>
        <w:t>latar</w:t>
      </w:r>
      <w:proofErr w:type="spellEnd"/>
      <w:r w:rsidRPr="007F7F92">
        <w:rPr>
          <w:sz w:val="23"/>
          <w:szCs w:val="23"/>
        </w:rPr>
        <w:t xml:space="preserve"> </w:t>
      </w:r>
      <w:proofErr w:type="spellStart"/>
      <w:r w:rsidRPr="007F7F92">
        <w:rPr>
          <w:sz w:val="23"/>
          <w:szCs w:val="23"/>
        </w:rPr>
        <w:t>belakang</w:t>
      </w:r>
      <w:proofErr w:type="spellEnd"/>
      <w:r w:rsidRPr="007F7F92">
        <w:rPr>
          <w:sz w:val="23"/>
          <w:szCs w:val="23"/>
        </w:rPr>
        <w:t xml:space="preserve"> yang </w:t>
      </w:r>
      <w:proofErr w:type="spellStart"/>
      <w:r w:rsidRPr="007F7F92">
        <w:rPr>
          <w:sz w:val="23"/>
          <w:szCs w:val="23"/>
        </w:rPr>
        <w:t>diuraikan</w:t>
      </w:r>
      <w:proofErr w:type="spellEnd"/>
      <w:r w:rsidRPr="007F7F92">
        <w:rPr>
          <w:sz w:val="23"/>
          <w:szCs w:val="23"/>
        </w:rPr>
        <w:t xml:space="preserve"> </w:t>
      </w:r>
      <w:proofErr w:type="spellStart"/>
      <w:r w:rsidRPr="007F7F92">
        <w:rPr>
          <w:sz w:val="23"/>
          <w:szCs w:val="23"/>
        </w:rPr>
        <w:t>diatas</w:t>
      </w:r>
      <w:proofErr w:type="spellEnd"/>
      <w:r w:rsidRPr="007F7F92">
        <w:rPr>
          <w:sz w:val="23"/>
          <w:szCs w:val="23"/>
        </w:rPr>
        <w:t xml:space="preserve">, </w:t>
      </w:r>
      <w:proofErr w:type="spellStart"/>
      <w:r w:rsidRPr="007F7F92">
        <w:rPr>
          <w:sz w:val="23"/>
          <w:szCs w:val="23"/>
        </w:rPr>
        <w:t>maka</w:t>
      </w:r>
      <w:proofErr w:type="spellEnd"/>
      <w:r w:rsidRPr="007F7F92">
        <w:rPr>
          <w:sz w:val="23"/>
          <w:szCs w:val="23"/>
        </w:rPr>
        <w:t xml:space="preserve"> </w:t>
      </w:r>
      <w:proofErr w:type="spellStart"/>
      <w:r w:rsidRPr="007F7F92">
        <w:rPr>
          <w:sz w:val="23"/>
          <w:szCs w:val="23"/>
        </w:rPr>
        <w:t>rumusan</w:t>
      </w:r>
      <w:proofErr w:type="spellEnd"/>
      <w:r w:rsidRPr="007F7F92">
        <w:rPr>
          <w:sz w:val="23"/>
          <w:szCs w:val="23"/>
        </w:rPr>
        <w:t xml:space="preserve"> </w:t>
      </w:r>
      <w:proofErr w:type="spellStart"/>
      <w:r w:rsidRPr="007F7F92">
        <w:rPr>
          <w:sz w:val="23"/>
          <w:szCs w:val="23"/>
        </w:rPr>
        <w:t>masalah</w:t>
      </w:r>
      <w:proofErr w:type="spellEnd"/>
      <w:r w:rsidRPr="007F7F92">
        <w:rPr>
          <w:sz w:val="23"/>
          <w:szCs w:val="23"/>
        </w:rPr>
        <w:t xml:space="preserve"> </w:t>
      </w:r>
      <w:proofErr w:type="spellStart"/>
      <w:r w:rsidRPr="007F7F92">
        <w:rPr>
          <w:sz w:val="23"/>
          <w:szCs w:val="23"/>
        </w:rPr>
        <w:t>pada</w:t>
      </w:r>
      <w:proofErr w:type="spellEnd"/>
      <w:r w:rsidRPr="007F7F92">
        <w:rPr>
          <w:sz w:val="23"/>
          <w:szCs w:val="23"/>
        </w:rPr>
        <w:t xml:space="preserve"> </w:t>
      </w:r>
      <w:proofErr w:type="spellStart"/>
      <w:r w:rsidRPr="007F7F92">
        <w:rPr>
          <w:sz w:val="23"/>
          <w:szCs w:val="23"/>
        </w:rPr>
        <w:t>penelitian</w:t>
      </w:r>
      <w:proofErr w:type="spellEnd"/>
      <w:r w:rsidRPr="007F7F92">
        <w:rPr>
          <w:sz w:val="23"/>
          <w:szCs w:val="23"/>
        </w:rPr>
        <w:t xml:space="preserve"> </w:t>
      </w:r>
      <w:proofErr w:type="spellStart"/>
      <w:r w:rsidRPr="007F7F92">
        <w:rPr>
          <w:sz w:val="23"/>
          <w:szCs w:val="23"/>
        </w:rPr>
        <w:t>ini</w:t>
      </w:r>
      <w:proofErr w:type="spellEnd"/>
      <w:r w:rsidRPr="007F7F92">
        <w:rPr>
          <w:sz w:val="23"/>
          <w:szCs w:val="23"/>
        </w:rPr>
        <w:t xml:space="preserve"> </w:t>
      </w:r>
      <w:proofErr w:type="spellStart"/>
      <w:proofErr w:type="gramStart"/>
      <w:r w:rsidRPr="007F7F92">
        <w:rPr>
          <w:sz w:val="23"/>
          <w:szCs w:val="23"/>
        </w:rPr>
        <w:t>adalah</w:t>
      </w:r>
      <w:proofErr w:type="spellEnd"/>
      <w:r w:rsidRPr="007F7F92">
        <w:rPr>
          <w:sz w:val="23"/>
          <w:szCs w:val="23"/>
        </w:rPr>
        <w:t xml:space="preserve"> :</w:t>
      </w:r>
      <w:proofErr w:type="gramEnd"/>
    </w:p>
    <w:p w:rsidR="004654FD" w:rsidRPr="004654FD" w:rsidRDefault="004654FD" w:rsidP="00E34417">
      <w:pPr>
        <w:numPr>
          <w:ilvl w:val="0"/>
          <w:numId w:val="2"/>
        </w:numPr>
        <w:ind w:left="284" w:hanging="284"/>
        <w:jc w:val="both"/>
        <w:rPr>
          <w:sz w:val="23"/>
          <w:szCs w:val="23"/>
        </w:rPr>
      </w:pPr>
      <w:r>
        <w:rPr>
          <w:sz w:val="23"/>
          <w:szCs w:val="23"/>
          <w:lang w:val="id-ID"/>
        </w:rPr>
        <w:t>Faktor apa saja yang menyebabkan rendahnya partisipasi politik masyarakat dalam pemilu presiden 2014 di Kelurahan Baqa Kecamatan Sam arinda Seberang Kota Samarinda ?</w:t>
      </w:r>
    </w:p>
    <w:p w:rsidR="00EF5600" w:rsidRPr="00033FCE" w:rsidRDefault="004654FD" w:rsidP="00E34417">
      <w:pPr>
        <w:numPr>
          <w:ilvl w:val="0"/>
          <w:numId w:val="2"/>
        </w:numPr>
        <w:ind w:left="284" w:hanging="284"/>
        <w:jc w:val="both"/>
        <w:rPr>
          <w:sz w:val="23"/>
          <w:szCs w:val="23"/>
        </w:rPr>
      </w:pPr>
      <w:proofErr w:type="spellStart"/>
      <w:r>
        <w:rPr>
          <w:sz w:val="23"/>
          <w:szCs w:val="23"/>
        </w:rPr>
        <w:t>Faktor</w:t>
      </w:r>
      <w:proofErr w:type="spellEnd"/>
      <w:r>
        <w:rPr>
          <w:sz w:val="23"/>
          <w:szCs w:val="23"/>
          <w:lang w:val="id-ID"/>
        </w:rPr>
        <w:t xml:space="preserve"> apa yang paling dominan yang menyebabkan rendahnya partisipasi politik masyarakat dalam pemilu presiden 2014 di Kelurahan Baqa Kecamatan Samarinda Seberang Kota </w:t>
      </w:r>
      <w:proofErr w:type="gramStart"/>
      <w:r>
        <w:rPr>
          <w:sz w:val="23"/>
          <w:szCs w:val="23"/>
          <w:lang w:val="id-ID"/>
        </w:rPr>
        <w:t>Samarinda ?</w:t>
      </w:r>
      <w:proofErr w:type="gramEnd"/>
    </w:p>
    <w:p w:rsidR="00033FCE" w:rsidRPr="00A55E26" w:rsidRDefault="00033FCE" w:rsidP="00E34417">
      <w:pPr>
        <w:ind w:left="284"/>
        <w:jc w:val="both"/>
        <w:rPr>
          <w:sz w:val="23"/>
          <w:szCs w:val="23"/>
        </w:rPr>
      </w:pPr>
    </w:p>
    <w:p w:rsidR="00EF5600" w:rsidRPr="007F7F92" w:rsidRDefault="00EF5600" w:rsidP="00E34417">
      <w:pPr>
        <w:pStyle w:val="FootnoteText"/>
        <w:jc w:val="both"/>
        <w:rPr>
          <w:b/>
          <w:bCs/>
          <w:i/>
          <w:sz w:val="23"/>
          <w:szCs w:val="23"/>
          <w:lang w:val="fi-FI"/>
        </w:rPr>
      </w:pPr>
      <w:r w:rsidRPr="007F7F92">
        <w:rPr>
          <w:b/>
          <w:bCs/>
          <w:i/>
          <w:sz w:val="23"/>
          <w:szCs w:val="23"/>
          <w:lang w:val="fi-FI"/>
        </w:rPr>
        <w:t>Tujuan Penelitian</w:t>
      </w:r>
    </w:p>
    <w:p w:rsidR="00123D28" w:rsidRPr="007F7F92" w:rsidRDefault="00123D28" w:rsidP="00E34417">
      <w:pPr>
        <w:pStyle w:val="ListParagraph"/>
        <w:spacing w:after="0" w:line="240" w:lineRule="auto"/>
        <w:ind w:left="0" w:firstLine="567"/>
        <w:jc w:val="both"/>
        <w:rPr>
          <w:rFonts w:ascii="Times New Roman" w:hAnsi="Times New Roman"/>
          <w:sz w:val="23"/>
          <w:szCs w:val="23"/>
          <w:lang w:val="en-US"/>
        </w:rPr>
      </w:pPr>
      <w:r w:rsidRPr="007F7F92">
        <w:rPr>
          <w:rFonts w:ascii="Times New Roman" w:hAnsi="Times New Roman"/>
          <w:sz w:val="23"/>
          <w:szCs w:val="23"/>
        </w:rPr>
        <w:t>Berdasarkan rumusan masalah diatas, adapun tujuan yang ingin di capai dari penelitian ini adalah :</w:t>
      </w:r>
    </w:p>
    <w:p w:rsidR="00123D28" w:rsidRPr="00E40FC9" w:rsidRDefault="00123D28" w:rsidP="00E34417">
      <w:pPr>
        <w:pStyle w:val="ListParagraph"/>
        <w:numPr>
          <w:ilvl w:val="0"/>
          <w:numId w:val="1"/>
        </w:numPr>
        <w:spacing w:after="0" w:line="240" w:lineRule="auto"/>
        <w:ind w:left="284" w:hanging="284"/>
        <w:jc w:val="both"/>
        <w:rPr>
          <w:rFonts w:ascii="Times New Roman" w:hAnsi="Times New Roman"/>
          <w:color w:val="000000" w:themeColor="text1"/>
          <w:sz w:val="23"/>
          <w:szCs w:val="23"/>
        </w:rPr>
      </w:pPr>
      <w:r w:rsidRPr="00E40FC9">
        <w:rPr>
          <w:rFonts w:ascii="Times New Roman" w:hAnsi="Times New Roman"/>
          <w:color w:val="000000" w:themeColor="text1"/>
          <w:sz w:val="23"/>
          <w:szCs w:val="23"/>
        </w:rPr>
        <w:t xml:space="preserve">Untuk </w:t>
      </w:r>
      <w:r w:rsidR="00E40FC9">
        <w:rPr>
          <w:rFonts w:ascii="Times New Roman" w:hAnsi="Times New Roman"/>
          <w:color w:val="000000" w:themeColor="text1"/>
          <w:sz w:val="23"/>
          <w:szCs w:val="23"/>
        </w:rPr>
        <w:t>mengetahui dan mendeskripsikan faktor-faktor penyebab rendahnya partisipasi politik masyarakat dalam pemilu presiden 2014 di Kelurahan Baqa Kecamatan Samarinda Seberang Kota Samarinda.</w:t>
      </w:r>
    </w:p>
    <w:p w:rsidR="00376404" w:rsidRPr="00E40FC9" w:rsidRDefault="00123D28" w:rsidP="00E34417">
      <w:pPr>
        <w:pStyle w:val="ListParagraph"/>
        <w:numPr>
          <w:ilvl w:val="0"/>
          <w:numId w:val="1"/>
        </w:numPr>
        <w:spacing w:after="0" w:line="240" w:lineRule="auto"/>
        <w:ind w:left="284" w:hanging="284"/>
        <w:jc w:val="both"/>
        <w:rPr>
          <w:b/>
          <w:bCs/>
          <w:i/>
          <w:sz w:val="23"/>
          <w:szCs w:val="23"/>
        </w:rPr>
      </w:pPr>
      <w:r w:rsidRPr="00E40FC9">
        <w:rPr>
          <w:rFonts w:ascii="Times New Roman" w:hAnsi="Times New Roman"/>
          <w:color w:val="000000" w:themeColor="text1"/>
          <w:sz w:val="23"/>
          <w:szCs w:val="23"/>
        </w:rPr>
        <w:t xml:space="preserve">Untuk mengetahui </w:t>
      </w:r>
      <w:r w:rsidR="00E40FC9" w:rsidRPr="00E40FC9">
        <w:rPr>
          <w:rFonts w:ascii="Times New Roman" w:hAnsi="Times New Roman"/>
          <w:color w:val="000000" w:themeColor="text1"/>
          <w:sz w:val="23"/>
          <w:szCs w:val="23"/>
        </w:rPr>
        <w:t xml:space="preserve">dan mendeskripsikan faktor yang paling dominan penyebab rendahnya partisipasi politik masyarakat dalam pemilu presiden 2014 di Kelurahan Baqa Kecamatan Samarinda Seberang Kota Samarinda. </w:t>
      </w:r>
    </w:p>
    <w:p w:rsidR="00E40FC9" w:rsidRPr="00E40FC9" w:rsidRDefault="00E40FC9" w:rsidP="00E34417">
      <w:pPr>
        <w:pStyle w:val="ListParagraph"/>
        <w:spacing w:after="0" w:line="240" w:lineRule="auto"/>
        <w:ind w:left="284"/>
        <w:jc w:val="both"/>
        <w:rPr>
          <w:b/>
          <w:bCs/>
          <w:i/>
          <w:sz w:val="23"/>
          <w:szCs w:val="23"/>
        </w:rPr>
      </w:pPr>
    </w:p>
    <w:p w:rsidR="00EF5600" w:rsidRPr="007F7F92" w:rsidRDefault="00EF5600" w:rsidP="00E34417">
      <w:pPr>
        <w:pStyle w:val="FootnoteText"/>
        <w:jc w:val="both"/>
        <w:rPr>
          <w:b/>
          <w:bCs/>
          <w:i/>
          <w:sz w:val="23"/>
          <w:szCs w:val="23"/>
          <w:lang w:val="fi-FI"/>
        </w:rPr>
      </w:pPr>
      <w:r w:rsidRPr="007F7F92">
        <w:rPr>
          <w:b/>
          <w:bCs/>
          <w:i/>
          <w:sz w:val="23"/>
          <w:szCs w:val="23"/>
          <w:lang w:val="fi-FI"/>
        </w:rPr>
        <w:t>Manfaat Penelitian</w:t>
      </w:r>
    </w:p>
    <w:p w:rsidR="00123D28" w:rsidRPr="007F7F92" w:rsidRDefault="00123D28" w:rsidP="00E34417">
      <w:pPr>
        <w:pStyle w:val="FootnoteText"/>
        <w:ind w:firstLine="567"/>
        <w:jc w:val="both"/>
        <w:rPr>
          <w:b/>
          <w:bCs/>
          <w:sz w:val="23"/>
          <w:szCs w:val="23"/>
          <w:lang w:val="fi-FI"/>
        </w:rPr>
      </w:pPr>
      <w:proofErr w:type="spellStart"/>
      <w:r w:rsidRPr="007F7F92">
        <w:rPr>
          <w:sz w:val="23"/>
          <w:szCs w:val="23"/>
        </w:rPr>
        <w:t>Manfaat</w:t>
      </w:r>
      <w:proofErr w:type="spellEnd"/>
      <w:r w:rsidRPr="007F7F92">
        <w:rPr>
          <w:sz w:val="23"/>
          <w:szCs w:val="23"/>
        </w:rPr>
        <w:t xml:space="preserve"> </w:t>
      </w:r>
      <w:proofErr w:type="spellStart"/>
      <w:r w:rsidRPr="007F7F92">
        <w:rPr>
          <w:sz w:val="23"/>
          <w:szCs w:val="23"/>
        </w:rPr>
        <w:t>penelitian</w:t>
      </w:r>
      <w:proofErr w:type="spellEnd"/>
      <w:r w:rsidRPr="007F7F92">
        <w:rPr>
          <w:sz w:val="23"/>
          <w:szCs w:val="23"/>
        </w:rPr>
        <w:t xml:space="preserve"> </w:t>
      </w:r>
      <w:proofErr w:type="spellStart"/>
      <w:r w:rsidRPr="007F7F92">
        <w:rPr>
          <w:sz w:val="23"/>
          <w:szCs w:val="23"/>
        </w:rPr>
        <w:t>merupakan</w:t>
      </w:r>
      <w:proofErr w:type="spellEnd"/>
      <w:r w:rsidRPr="007F7F92">
        <w:rPr>
          <w:sz w:val="23"/>
          <w:szCs w:val="23"/>
        </w:rPr>
        <w:t xml:space="preserve"> </w:t>
      </w:r>
      <w:proofErr w:type="spellStart"/>
      <w:r w:rsidRPr="007F7F92">
        <w:rPr>
          <w:sz w:val="23"/>
          <w:szCs w:val="23"/>
        </w:rPr>
        <w:t>proses</w:t>
      </w:r>
      <w:proofErr w:type="spellEnd"/>
      <w:r w:rsidRPr="007F7F92">
        <w:rPr>
          <w:sz w:val="23"/>
          <w:szCs w:val="23"/>
        </w:rPr>
        <w:t xml:space="preserve"> </w:t>
      </w:r>
      <w:proofErr w:type="spellStart"/>
      <w:r w:rsidRPr="007F7F92">
        <w:rPr>
          <w:sz w:val="23"/>
          <w:szCs w:val="23"/>
        </w:rPr>
        <w:t>hasil</w:t>
      </w:r>
      <w:proofErr w:type="spellEnd"/>
      <w:r w:rsidRPr="007F7F92">
        <w:rPr>
          <w:sz w:val="23"/>
          <w:szCs w:val="23"/>
        </w:rPr>
        <w:t xml:space="preserve"> </w:t>
      </w:r>
      <w:proofErr w:type="spellStart"/>
      <w:r w:rsidRPr="007F7F92">
        <w:rPr>
          <w:sz w:val="23"/>
          <w:szCs w:val="23"/>
        </w:rPr>
        <w:t>dari</w:t>
      </w:r>
      <w:proofErr w:type="spellEnd"/>
      <w:r w:rsidRPr="007F7F92">
        <w:rPr>
          <w:sz w:val="23"/>
          <w:szCs w:val="23"/>
        </w:rPr>
        <w:t xml:space="preserve"> </w:t>
      </w:r>
      <w:proofErr w:type="spellStart"/>
      <w:r w:rsidRPr="007F7F92">
        <w:rPr>
          <w:sz w:val="23"/>
          <w:szCs w:val="23"/>
        </w:rPr>
        <w:t>tercapainya</w:t>
      </w:r>
      <w:proofErr w:type="spellEnd"/>
      <w:r w:rsidRPr="007F7F92">
        <w:rPr>
          <w:sz w:val="23"/>
          <w:szCs w:val="23"/>
        </w:rPr>
        <w:t xml:space="preserve"> </w:t>
      </w:r>
      <w:proofErr w:type="spellStart"/>
      <w:r w:rsidRPr="007F7F92">
        <w:rPr>
          <w:sz w:val="23"/>
          <w:szCs w:val="23"/>
        </w:rPr>
        <w:t>tujuan</w:t>
      </w:r>
      <w:proofErr w:type="spellEnd"/>
      <w:r w:rsidRPr="007F7F92">
        <w:rPr>
          <w:sz w:val="23"/>
          <w:szCs w:val="23"/>
        </w:rPr>
        <w:t xml:space="preserve">, </w:t>
      </w:r>
      <w:proofErr w:type="spellStart"/>
      <w:r w:rsidRPr="007F7F92">
        <w:rPr>
          <w:sz w:val="23"/>
          <w:szCs w:val="23"/>
        </w:rPr>
        <w:t>maka</w:t>
      </w:r>
      <w:proofErr w:type="spellEnd"/>
      <w:r w:rsidRPr="007F7F92">
        <w:rPr>
          <w:sz w:val="23"/>
          <w:szCs w:val="23"/>
        </w:rPr>
        <w:t xml:space="preserve"> </w:t>
      </w:r>
      <w:proofErr w:type="spellStart"/>
      <w:r w:rsidRPr="007F7F92">
        <w:rPr>
          <w:sz w:val="23"/>
          <w:szCs w:val="23"/>
        </w:rPr>
        <w:t>dari</w:t>
      </w:r>
      <w:proofErr w:type="spellEnd"/>
      <w:r w:rsidRPr="007F7F92">
        <w:rPr>
          <w:sz w:val="23"/>
          <w:szCs w:val="23"/>
        </w:rPr>
        <w:t xml:space="preserve"> </w:t>
      </w:r>
      <w:proofErr w:type="spellStart"/>
      <w:r w:rsidRPr="007F7F92">
        <w:rPr>
          <w:sz w:val="23"/>
          <w:szCs w:val="23"/>
        </w:rPr>
        <w:t>itu</w:t>
      </w:r>
      <w:proofErr w:type="spellEnd"/>
      <w:r w:rsidRPr="007F7F92">
        <w:rPr>
          <w:sz w:val="23"/>
          <w:szCs w:val="23"/>
        </w:rPr>
        <w:t xml:space="preserve"> </w:t>
      </w:r>
      <w:proofErr w:type="spellStart"/>
      <w:r w:rsidRPr="007F7F92">
        <w:rPr>
          <w:sz w:val="23"/>
          <w:szCs w:val="23"/>
        </w:rPr>
        <w:t>tujuan</w:t>
      </w:r>
      <w:proofErr w:type="spellEnd"/>
      <w:r w:rsidRPr="007F7F92">
        <w:rPr>
          <w:sz w:val="23"/>
          <w:szCs w:val="23"/>
        </w:rPr>
        <w:t xml:space="preserve"> </w:t>
      </w:r>
      <w:proofErr w:type="spellStart"/>
      <w:r w:rsidRPr="007F7F92">
        <w:rPr>
          <w:sz w:val="23"/>
          <w:szCs w:val="23"/>
        </w:rPr>
        <w:t>tersebut</w:t>
      </w:r>
      <w:proofErr w:type="spellEnd"/>
      <w:r w:rsidRPr="007F7F92">
        <w:rPr>
          <w:sz w:val="23"/>
          <w:szCs w:val="23"/>
        </w:rPr>
        <w:t xml:space="preserve"> </w:t>
      </w:r>
      <w:proofErr w:type="spellStart"/>
      <w:r w:rsidRPr="007F7F92">
        <w:rPr>
          <w:sz w:val="23"/>
          <w:szCs w:val="23"/>
        </w:rPr>
        <w:t>dapat</w:t>
      </w:r>
      <w:proofErr w:type="spellEnd"/>
      <w:r w:rsidRPr="007F7F92">
        <w:rPr>
          <w:sz w:val="23"/>
          <w:szCs w:val="23"/>
        </w:rPr>
        <w:t xml:space="preserve"> </w:t>
      </w:r>
      <w:proofErr w:type="spellStart"/>
      <w:r w:rsidRPr="007F7F92">
        <w:rPr>
          <w:sz w:val="23"/>
          <w:szCs w:val="23"/>
        </w:rPr>
        <w:t>di</w:t>
      </w:r>
      <w:proofErr w:type="spellEnd"/>
      <w:r w:rsidRPr="007F7F92">
        <w:rPr>
          <w:sz w:val="23"/>
          <w:szCs w:val="23"/>
        </w:rPr>
        <w:t xml:space="preserve"> </w:t>
      </w:r>
      <w:proofErr w:type="spellStart"/>
      <w:r w:rsidRPr="007F7F92">
        <w:rPr>
          <w:sz w:val="23"/>
          <w:szCs w:val="23"/>
        </w:rPr>
        <w:t>jelaskan</w:t>
      </w:r>
      <w:proofErr w:type="spellEnd"/>
      <w:r w:rsidRPr="007F7F92">
        <w:rPr>
          <w:sz w:val="23"/>
          <w:szCs w:val="23"/>
        </w:rPr>
        <w:t xml:space="preserve"> </w:t>
      </w:r>
      <w:proofErr w:type="spellStart"/>
      <w:r w:rsidRPr="007F7F92">
        <w:rPr>
          <w:sz w:val="23"/>
          <w:szCs w:val="23"/>
        </w:rPr>
        <w:t>sebagai</w:t>
      </w:r>
      <w:proofErr w:type="spellEnd"/>
      <w:r w:rsidRPr="007F7F92">
        <w:rPr>
          <w:sz w:val="23"/>
          <w:szCs w:val="23"/>
        </w:rPr>
        <w:t xml:space="preserve"> </w:t>
      </w:r>
      <w:proofErr w:type="spellStart"/>
      <w:proofErr w:type="gramStart"/>
      <w:r w:rsidRPr="007F7F92">
        <w:rPr>
          <w:sz w:val="23"/>
          <w:szCs w:val="23"/>
        </w:rPr>
        <w:t>berikut</w:t>
      </w:r>
      <w:proofErr w:type="spellEnd"/>
      <w:r w:rsidRPr="007F7F92">
        <w:rPr>
          <w:sz w:val="23"/>
          <w:szCs w:val="23"/>
        </w:rPr>
        <w:t xml:space="preserve"> :</w:t>
      </w:r>
      <w:proofErr w:type="gramEnd"/>
    </w:p>
    <w:p w:rsidR="00376404" w:rsidRDefault="00440584" w:rsidP="00E34417">
      <w:pPr>
        <w:pStyle w:val="ListParagraph"/>
        <w:numPr>
          <w:ilvl w:val="0"/>
          <w:numId w:val="4"/>
        </w:numPr>
        <w:spacing w:after="0" w:line="240" w:lineRule="auto"/>
        <w:ind w:left="284" w:hanging="284"/>
        <w:jc w:val="both"/>
        <w:rPr>
          <w:rFonts w:ascii="Times New Roman" w:hAnsi="Times New Roman"/>
          <w:sz w:val="23"/>
          <w:szCs w:val="23"/>
        </w:rPr>
      </w:pPr>
      <w:r>
        <w:rPr>
          <w:rFonts w:ascii="Times New Roman" w:hAnsi="Times New Roman"/>
          <w:sz w:val="23"/>
          <w:szCs w:val="23"/>
        </w:rPr>
        <w:t>Secara</w:t>
      </w:r>
      <w:r w:rsidR="00123D28" w:rsidRPr="007F7F92">
        <w:rPr>
          <w:rFonts w:ascii="Times New Roman" w:hAnsi="Times New Roman"/>
          <w:sz w:val="23"/>
          <w:szCs w:val="23"/>
        </w:rPr>
        <w:t xml:space="preserve"> Teoritis</w:t>
      </w:r>
    </w:p>
    <w:p w:rsidR="00440584" w:rsidRDefault="00440584" w:rsidP="00E34417">
      <w:pPr>
        <w:pStyle w:val="ListParagraph"/>
        <w:numPr>
          <w:ilvl w:val="1"/>
          <w:numId w:val="4"/>
        </w:numPr>
        <w:spacing w:after="0" w:line="240" w:lineRule="auto"/>
        <w:ind w:left="709"/>
        <w:jc w:val="both"/>
        <w:rPr>
          <w:rFonts w:ascii="Times New Roman" w:hAnsi="Times New Roman"/>
          <w:sz w:val="23"/>
          <w:szCs w:val="23"/>
        </w:rPr>
      </w:pPr>
      <w:r>
        <w:rPr>
          <w:rFonts w:ascii="Times New Roman" w:hAnsi="Times New Roman"/>
          <w:sz w:val="23"/>
          <w:szCs w:val="23"/>
        </w:rPr>
        <w:t>Untuk melatih penulis tentang cara penyusunan atau menulis suatu hasil penelitian yang baik dan benar sesuai dengan dasar pengetahuan.</w:t>
      </w:r>
    </w:p>
    <w:p w:rsidR="00440584" w:rsidRDefault="00440584" w:rsidP="00E34417">
      <w:pPr>
        <w:pStyle w:val="ListParagraph"/>
        <w:numPr>
          <w:ilvl w:val="1"/>
          <w:numId w:val="4"/>
        </w:numPr>
        <w:spacing w:after="0" w:line="240" w:lineRule="auto"/>
        <w:ind w:left="709"/>
        <w:jc w:val="both"/>
        <w:rPr>
          <w:rFonts w:ascii="Times New Roman" w:hAnsi="Times New Roman"/>
          <w:sz w:val="23"/>
          <w:szCs w:val="23"/>
        </w:rPr>
      </w:pPr>
      <w:r>
        <w:rPr>
          <w:rFonts w:ascii="Times New Roman" w:hAnsi="Times New Roman"/>
          <w:sz w:val="23"/>
          <w:szCs w:val="23"/>
        </w:rPr>
        <w:t>Diharapkan dapat menambah kajian-kajian tentang studi partisipasi politik masyarakat dan dapat membandingkan antara teori yang diperoleh dibangku kuliah dengan kenyataan yang ada dilapangan.</w:t>
      </w:r>
    </w:p>
    <w:p w:rsidR="00376404" w:rsidRDefault="00440584" w:rsidP="00E34417">
      <w:pPr>
        <w:pStyle w:val="ListParagraph"/>
        <w:numPr>
          <w:ilvl w:val="0"/>
          <w:numId w:val="4"/>
        </w:numPr>
        <w:spacing w:after="0" w:line="240" w:lineRule="auto"/>
        <w:ind w:left="284" w:hanging="284"/>
        <w:jc w:val="both"/>
        <w:rPr>
          <w:rFonts w:ascii="Times New Roman" w:hAnsi="Times New Roman"/>
          <w:sz w:val="23"/>
          <w:szCs w:val="23"/>
        </w:rPr>
      </w:pPr>
      <w:r>
        <w:rPr>
          <w:rFonts w:ascii="Times New Roman" w:hAnsi="Times New Roman"/>
          <w:sz w:val="23"/>
          <w:szCs w:val="23"/>
        </w:rPr>
        <w:t>Secara</w:t>
      </w:r>
      <w:r w:rsidR="00123D28" w:rsidRPr="00376404">
        <w:rPr>
          <w:rFonts w:ascii="Times New Roman" w:hAnsi="Times New Roman"/>
          <w:sz w:val="23"/>
          <w:szCs w:val="23"/>
        </w:rPr>
        <w:t xml:space="preserve"> Praktis</w:t>
      </w:r>
    </w:p>
    <w:p w:rsidR="00BB0A50" w:rsidRDefault="00BB0A50" w:rsidP="00E34417">
      <w:pPr>
        <w:pStyle w:val="ListParagraph"/>
        <w:numPr>
          <w:ilvl w:val="1"/>
          <w:numId w:val="4"/>
        </w:numPr>
        <w:spacing w:after="0" w:line="240" w:lineRule="auto"/>
        <w:ind w:left="709"/>
        <w:jc w:val="both"/>
        <w:rPr>
          <w:rFonts w:ascii="Times New Roman" w:hAnsi="Times New Roman"/>
          <w:sz w:val="23"/>
          <w:szCs w:val="23"/>
        </w:rPr>
      </w:pPr>
      <w:r>
        <w:rPr>
          <w:rFonts w:ascii="Times New Roman" w:hAnsi="Times New Roman"/>
          <w:sz w:val="23"/>
          <w:szCs w:val="23"/>
        </w:rPr>
        <w:t>Diharapkan dapat memberikan sumbangan pemikiran dan masukan untuk Komisi Pemilihan Umum, Pemerintah Daerah, dan untuk masyarakat.</w:t>
      </w:r>
    </w:p>
    <w:p w:rsidR="00EF5600" w:rsidRPr="00376404" w:rsidRDefault="00BB0A50" w:rsidP="00E34417">
      <w:pPr>
        <w:pStyle w:val="ListParagraph"/>
        <w:numPr>
          <w:ilvl w:val="1"/>
          <w:numId w:val="4"/>
        </w:numPr>
        <w:spacing w:after="0" w:line="240" w:lineRule="auto"/>
        <w:ind w:left="709"/>
        <w:jc w:val="both"/>
        <w:rPr>
          <w:rFonts w:ascii="Times New Roman" w:hAnsi="Times New Roman"/>
          <w:sz w:val="23"/>
          <w:szCs w:val="23"/>
        </w:rPr>
      </w:pPr>
      <w:r>
        <w:rPr>
          <w:rFonts w:ascii="Times New Roman" w:hAnsi="Times New Roman"/>
          <w:sz w:val="23"/>
          <w:szCs w:val="23"/>
        </w:rPr>
        <w:t>Diharapkan menjadi bahan dasar pertimbangan bagi peneliti berikutnya yang berkaitan dengan penelitian ini.</w:t>
      </w:r>
    </w:p>
    <w:p w:rsidR="00B01AA1" w:rsidRDefault="00B01AA1" w:rsidP="00E34417">
      <w:pPr>
        <w:pStyle w:val="ListParagraph"/>
        <w:spacing w:after="0" w:line="240" w:lineRule="auto"/>
        <w:ind w:left="360"/>
        <w:jc w:val="both"/>
        <w:rPr>
          <w:rFonts w:ascii="Times New Roman" w:hAnsi="Times New Roman"/>
          <w:sz w:val="23"/>
          <w:szCs w:val="23"/>
        </w:rPr>
      </w:pPr>
    </w:p>
    <w:p w:rsidR="00EF5600" w:rsidRPr="007F7F92" w:rsidRDefault="00EF5600" w:rsidP="00E34417">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7F7F92">
        <w:rPr>
          <w:rFonts w:ascii="Times New Roman" w:hAnsi="Times New Roman"/>
          <w:b/>
          <w:bCs/>
          <w:sz w:val="23"/>
          <w:szCs w:val="23"/>
          <w:lang w:val="fi-FI"/>
        </w:rPr>
        <w:t>K</w:t>
      </w:r>
      <w:r w:rsidRPr="007F7F92">
        <w:rPr>
          <w:rFonts w:ascii="Times New Roman" w:hAnsi="Times New Roman"/>
          <w:b/>
          <w:bCs/>
          <w:sz w:val="23"/>
          <w:szCs w:val="23"/>
        </w:rPr>
        <w:t>ERANGKA DASAR TEORI</w:t>
      </w:r>
    </w:p>
    <w:p w:rsidR="00123D28" w:rsidRPr="00A55E26" w:rsidRDefault="00123D28" w:rsidP="00E34417">
      <w:pPr>
        <w:ind w:left="7" w:hanging="7"/>
        <w:jc w:val="both"/>
        <w:rPr>
          <w:b/>
          <w:bCs/>
          <w:i/>
          <w:sz w:val="23"/>
          <w:szCs w:val="23"/>
          <w:lang w:val="id-ID"/>
        </w:rPr>
      </w:pPr>
      <w:proofErr w:type="spellStart"/>
      <w:r w:rsidRPr="007F7F92">
        <w:rPr>
          <w:b/>
          <w:i/>
          <w:sz w:val="23"/>
          <w:szCs w:val="23"/>
        </w:rPr>
        <w:t>Pengertian</w:t>
      </w:r>
      <w:proofErr w:type="spellEnd"/>
      <w:r w:rsidRPr="007F7F92">
        <w:rPr>
          <w:b/>
          <w:i/>
          <w:sz w:val="23"/>
          <w:szCs w:val="23"/>
        </w:rPr>
        <w:t xml:space="preserve"> </w:t>
      </w:r>
      <w:r w:rsidR="00A55E26">
        <w:rPr>
          <w:b/>
          <w:i/>
          <w:sz w:val="23"/>
          <w:szCs w:val="23"/>
          <w:lang w:val="id-ID"/>
        </w:rPr>
        <w:t>Partisipasi</w:t>
      </w:r>
    </w:p>
    <w:p w:rsidR="00A55E26" w:rsidRDefault="00A55E26" w:rsidP="00E34417">
      <w:pPr>
        <w:ind w:firstLine="567"/>
        <w:jc w:val="both"/>
        <w:rPr>
          <w:sz w:val="23"/>
          <w:szCs w:val="23"/>
          <w:lang w:val="id-ID"/>
        </w:rPr>
      </w:pPr>
      <w:proofErr w:type="spellStart"/>
      <w:proofErr w:type="gramStart"/>
      <w:r w:rsidRPr="00A55E26">
        <w:rPr>
          <w:sz w:val="23"/>
          <w:szCs w:val="23"/>
        </w:rPr>
        <w:t>Istilah</w:t>
      </w:r>
      <w:proofErr w:type="spellEnd"/>
      <w:r w:rsidRPr="00A55E26">
        <w:rPr>
          <w:sz w:val="23"/>
          <w:szCs w:val="23"/>
        </w:rPr>
        <w:t xml:space="preserve"> </w:t>
      </w:r>
      <w:proofErr w:type="spellStart"/>
      <w:r w:rsidRPr="00A55E26">
        <w:rPr>
          <w:sz w:val="23"/>
          <w:szCs w:val="23"/>
        </w:rPr>
        <w:t>partisipasi</w:t>
      </w:r>
      <w:proofErr w:type="spellEnd"/>
      <w:r w:rsidRPr="00A55E26">
        <w:rPr>
          <w:sz w:val="23"/>
          <w:szCs w:val="23"/>
        </w:rPr>
        <w:t xml:space="preserve"> </w:t>
      </w:r>
      <w:proofErr w:type="spellStart"/>
      <w:r w:rsidRPr="00A55E26">
        <w:rPr>
          <w:sz w:val="23"/>
          <w:szCs w:val="23"/>
        </w:rPr>
        <w:t>lebih</w:t>
      </w:r>
      <w:proofErr w:type="spellEnd"/>
      <w:r w:rsidRPr="00A55E26">
        <w:rPr>
          <w:sz w:val="23"/>
          <w:szCs w:val="23"/>
        </w:rPr>
        <w:t xml:space="preserve"> </w:t>
      </w:r>
      <w:proofErr w:type="spellStart"/>
      <w:r w:rsidRPr="00A55E26">
        <w:rPr>
          <w:sz w:val="23"/>
          <w:szCs w:val="23"/>
        </w:rPr>
        <w:t>tepat</w:t>
      </w:r>
      <w:proofErr w:type="spellEnd"/>
      <w:r w:rsidRPr="00A55E26">
        <w:rPr>
          <w:sz w:val="23"/>
          <w:szCs w:val="23"/>
        </w:rPr>
        <w:t xml:space="preserve"> </w:t>
      </w:r>
      <w:proofErr w:type="spellStart"/>
      <w:r w:rsidRPr="00A55E26">
        <w:rPr>
          <w:sz w:val="23"/>
          <w:szCs w:val="23"/>
        </w:rPr>
        <w:t>diartikan</w:t>
      </w:r>
      <w:proofErr w:type="spellEnd"/>
      <w:r w:rsidRPr="00A55E26">
        <w:rPr>
          <w:sz w:val="23"/>
          <w:szCs w:val="23"/>
        </w:rPr>
        <w:t xml:space="preserve"> </w:t>
      </w:r>
      <w:proofErr w:type="spellStart"/>
      <w:r w:rsidRPr="00A55E26">
        <w:rPr>
          <w:sz w:val="23"/>
          <w:szCs w:val="23"/>
        </w:rPr>
        <w:t>sebagai</w:t>
      </w:r>
      <w:proofErr w:type="spellEnd"/>
      <w:r w:rsidRPr="00A55E26">
        <w:rPr>
          <w:sz w:val="23"/>
          <w:szCs w:val="23"/>
        </w:rPr>
        <w:t xml:space="preserve"> </w:t>
      </w:r>
      <w:proofErr w:type="spellStart"/>
      <w:r w:rsidRPr="00A55E26">
        <w:rPr>
          <w:sz w:val="23"/>
          <w:szCs w:val="23"/>
        </w:rPr>
        <w:t>peran</w:t>
      </w:r>
      <w:proofErr w:type="spellEnd"/>
      <w:r w:rsidRPr="00A55E26">
        <w:rPr>
          <w:sz w:val="23"/>
          <w:szCs w:val="23"/>
        </w:rPr>
        <w:t xml:space="preserve"> </w:t>
      </w:r>
      <w:proofErr w:type="spellStart"/>
      <w:r w:rsidRPr="00A55E26">
        <w:rPr>
          <w:sz w:val="23"/>
          <w:szCs w:val="23"/>
        </w:rPr>
        <w:t>serta</w:t>
      </w:r>
      <w:proofErr w:type="spellEnd"/>
      <w:r w:rsidRPr="00A55E26">
        <w:rPr>
          <w:sz w:val="23"/>
          <w:szCs w:val="23"/>
        </w:rPr>
        <w:t xml:space="preserve"> </w:t>
      </w:r>
      <w:proofErr w:type="spellStart"/>
      <w:r w:rsidRPr="00A55E26">
        <w:rPr>
          <w:sz w:val="23"/>
          <w:szCs w:val="23"/>
        </w:rPr>
        <w:t>dari</w:t>
      </w:r>
      <w:proofErr w:type="spellEnd"/>
      <w:r w:rsidRPr="00A55E26">
        <w:rPr>
          <w:sz w:val="23"/>
          <w:szCs w:val="23"/>
        </w:rPr>
        <w:t xml:space="preserve"> </w:t>
      </w:r>
      <w:proofErr w:type="spellStart"/>
      <w:r w:rsidRPr="00A55E26">
        <w:rPr>
          <w:sz w:val="23"/>
          <w:szCs w:val="23"/>
        </w:rPr>
        <w:t>pada</w:t>
      </w:r>
      <w:proofErr w:type="spellEnd"/>
      <w:r w:rsidRPr="00A55E26">
        <w:rPr>
          <w:sz w:val="23"/>
          <w:szCs w:val="23"/>
        </w:rPr>
        <w:t xml:space="preserve"> </w:t>
      </w:r>
      <w:proofErr w:type="spellStart"/>
      <w:r w:rsidRPr="00A55E26">
        <w:rPr>
          <w:sz w:val="23"/>
          <w:szCs w:val="23"/>
        </w:rPr>
        <w:t>keterlibatan</w:t>
      </w:r>
      <w:proofErr w:type="spellEnd"/>
      <w:r w:rsidRPr="00A55E26">
        <w:rPr>
          <w:sz w:val="23"/>
          <w:szCs w:val="23"/>
        </w:rPr>
        <w:t xml:space="preserve">, </w:t>
      </w:r>
      <w:proofErr w:type="spellStart"/>
      <w:r w:rsidRPr="00A55E26">
        <w:rPr>
          <w:sz w:val="23"/>
          <w:szCs w:val="23"/>
        </w:rPr>
        <w:t>sebab</w:t>
      </w:r>
      <w:proofErr w:type="spellEnd"/>
      <w:r w:rsidRPr="00A55E26">
        <w:rPr>
          <w:sz w:val="23"/>
          <w:szCs w:val="23"/>
        </w:rPr>
        <w:t xml:space="preserve"> </w:t>
      </w:r>
      <w:proofErr w:type="spellStart"/>
      <w:r w:rsidRPr="00A55E26">
        <w:rPr>
          <w:sz w:val="23"/>
          <w:szCs w:val="23"/>
        </w:rPr>
        <w:t>keterlibatan</w:t>
      </w:r>
      <w:proofErr w:type="spellEnd"/>
      <w:r w:rsidRPr="00A55E26">
        <w:rPr>
          <w:sz w:val="23"/>
          <w:szCs w:val="23"/>
        </w:rPr>
        <w:t xml:space="preserve"> </w:t>
      </w:r>
      <w:proofErr w:type="spellStart"/>
      <w:r w:rsidRPr="00A55E26">
        <w:rPr>
          <w:sz w:val="23"/>
          <w:szCs w:val="23"/>
        </w:rPr>
        <w:t>lebih</w:t>
      </w:r>
      <w:proofErr w:type="spellEnd"/>
      <w:r w:rsidRPr="00A55E26">
        <w:rPr>
          <w:sz w:val="23"/>
          <w:szCs w:val="23"/>
        </w:rPr>
        <w:t xml:space="preserve"> </w:t>
      </w:r>
      <w:proofErr w:type="spellStart"/>
      <w:r w:rsidRPr="00A55E26">
        <w:rPr>
          <w:sz w:val="23"/>
          <w:szCs w:val="23"/>
        </w:rPr>
        <w:t>dekat</w:t>
      </w:r>
      <w:proofErr w:type="spellEnd"/>
      <w:r w:rsidRPr="00A55E26">
        <w:rPr>
          <w:sz w:val="23"/>
          <w:szCs w:val="23"/>
        </w:rPr>
        <w:t xml:space="preserve"> </w:t>
      </w:r>
      <w:proofErr w:type="spellStart"/>
      <w:r w:rsidRPr="00A55E26">
        <w:rPr>
          <w:sz w:val="23"/>
          <w:szCs w:val="23"/>
        </w:rPr>
        <w:t>dengan</w:t>
      </w:r>
      <w:proofErr w:type="spellEnd"/>
      <w:r w:rsidRPr="00A55E26">
        <w:rPr>
          <w:sz w:val="23"/>
          <w:szCs w:val="23"/>
        </w:rPr>
        <w:t xml:space="preserve"> </w:t>
      </w:r>
      <w:proofErr w:type="spellStart"/>
      <w:r w:rsidRPr="00A55E26">
        <w:rPr>
          <w:sz w:val="23"/>
          <w:szCs w:val="23"/>
        </w:rPr>
        <w:t>istilah</w:t>
      </w:r>
      <w:proofErr w:type="spellEnd"/>
      <w:r w:rsidRPr="00A55E26">
        <w:rPr>
          <w:sz w:val="23"/>
          <w:szCs w:val="23"/>
        </w:rPr>
        <w:t xml:space="preserve"> involvement.</w:t>
      </w:r>
      <w:proofErr w:type="gramEnd"/>
      <w:r w:rsidRPr="00A55E26">
        <w:rPr>
          <w:sz w:val="23"/>
          <w:szCs w:val="23"/>
        </w:rPr>
        <w:t xml:space="preserve"> </w:t>
      </w:r>
      <w:proofErr w:type="spellStart"/>
      <w:r w:rsidRPr="00A55E26">
        <w:rPr>
          <w:sz w:val="23"/>
          <w:szCs w:val="23"/>
        </w:rPr>
        <w:t>Hoo</w:t>
      </w:r>
      <w:r w:rsidR="00E0434C">
        <w:rPr>
          <w:sz w:val="23"/>
          <w:szCs w:val="23"/>
        </w:rPr>
        <w:t>fsteede</w:t>
      </w:r>
      <w:proofErr w:type="spellEnd"/>
      <w:r w:rsidR="00E0434C">
        <w:rPr>
          <w:sz w:val="23"/>
          <w:szCs w:val="23"/>
        </w:rPr>
        <w:t xml:space="preserve"> (</w:t>
      </w:r>
      <w:proofErr w:type="spellStart"/>
      <w:r w:rsidR="00E0434C">
        <w:rPr>
          <w:sz w:val="23"/>
          <w:szCs w:val="23"/>
        </w:rPr>
        <w:t>dalam</w:t>
      </w:r>
      <w:proofErr w:type="spellEnd"/>
      <w:r w:rsidR="00E0434C">
        <w:rPr>
          <w:sz w:val="23"/>
          <w:szCs w:val="23"/>
        </w:rPr>
        <w:t xml:space="preserve"> </w:t>
      </w:r>
      <w:proofErr w:type="spellStart"/>
      <w:r w:rsidR="00E0434C">
        <w:rPr>
          <w:sz w:val="23"/>
          <w:szCs w:val="23"/>
        </w:rPr>
        <w:t>Ishomuddin</w:t>
      </w:r>
      <w:proofErr w:type="spellEnd"/>
      <w:r w:rsidR="00E0434C">
        <w:rPr>
          <w:sz w:val="23"/>
          <w:szCs w:val="23"/>
        </w:rPr>
        <w:t xml:space="preserve"> 2001:</w:t>
      </w:r>
      <w:r w:rsidRPr="00A55E26">
        <w:rPr>
          <w:sz w:val="23"/>
          <w:szCs w:val="23"/>
        </w:rPr>
        <w:t xml:space="preserve">165) </w:t>
      </w:r>
      <w:proofErr w:type="spellStart"/>
      <w:r w:rsidRPr="00A55E26">
        <w:rPr>
          <w:sz w:val="23"/>
          <w:szCs w:val="23"/>
        </w:rPr>
        <w:t>mengemukakan</w:t>
      </w:r>
      <w:proofErr w:type="spellEnd"/>
      <w:r w:rsidRPr="00A55E26">
        <w:rPr>
          <w:sz w:val="23"/>
          <w:szCs w:val="23"/>
        </w:rPr>
        <w:t xml:space="preserve"> </w:t>
      </w:r>
      <w:proofErr w:type="spellStart"/>
      <w:r w:rsidRPr="00A55E26">
        <w:rPr>
          <w:sz w:val="23"/>
          <w:szCs w:val="23"/>
        </w:rPr>
        <w:t>bahwa</w:t>
      </w:r>
      <w:proofErr w:type="spellEnd"/>
      <w:r w:rsidRPr="00A55E26">
        <w:rPr>
          <w:sz w:val="23"/>
          <w:szCs w:val="23"/>
        </w:rPr>
        <w:t xml:space="preserve"> </w:t>
      </w:r>
      <w:proofErr w:type="spellStart"/>
      <w:r w:rsidRPr="00A55E26">
        <w:rPr>
          <w:sz w:val="23"/>
          <w:szCs w:val="23"/>
        </w:rPr>
        <w:t>dengan</w:t>
      </w:r>
      <w:proofErr w:type="spellEnd"/>
      <w:r w:rsidRPr="00A55E26">
        <w:rPr>
          <w:sz w:val="23"/>
          <w:szCs w:val="23"/>
        </w:rPr>
        <w:t xml:space="preserve"> </w:t>
      </w:r>
      <w:proofErr w:type="spellStart"/>
      <w:r w:rsidRPr="00A55E26">
        <w:rPr>
          <w:sz w:val="23"/>
          <w:szCs w:val="23"/>
        </w:rPr>
        <w:lastRenderedPageBreak/>
        <w:t>partisipasi</w:t>
      </w:r>
      <w:proofErr w:type="spellEnd"/>
      <w:r w:rsidRPr="00A55E26">
        <w:rPr>
          <w:sz w:val="23"/>
          <w:szCs w:val="23"/>
        </w:rPr>
        <w:t xml:space="preserve"> </w:t>
      </w:r>
      <w:proofErr w:type="spellStart"/>
      <w:r w:rsidRPr="00A55E26">
        <w:rPr>
          <w:sz w:val="23"/>
          <w:szCs w:val="23"/>
        </w:rPr>
        <w:t>kita</w:t>
      </w:r>
      <w:proofErr w:type="spellEnd"/>
      <w:r w:rsidRPr="00A55E26">
        <w:rPr>
          <w:sz w:val="23"/>
          <w:szCs w:val="23"/>
        </w:rPr>
        <w:t xml:space="preserve"> </w:t>
      </w:r>
      <w:proofErr w:type="spellStart"/>
      <w:r w:rsidRPr="00A55E26">
        <w:rPr>
          <w:sz w:val="23"/>
          <w:szCs w:val="23"/>
        </w:rPr>
        <w:t>pahami</w:t>
      </w:r>
      <w:proofErr w:type="spellEnd"/>
      <w:r w:rsidRPr="00A55E26">
        <w:rPr>
          <w:sz w:val="23"/>
          <w:szCs w:val="23"/>
        </w:rPr>
        <w:t xml:space="preserve"> </w:t>
      </w:r>
      <w:proofErr w:type="spellStart"/>
      <w:r w:rsidRPr="00A55E26">
        <w:rPr>
          <w:sz w:val="23"/>
          <w:szCs w:val="23"/>
        </w:rPr>
        <w:t>sebagai</w:t>
      </w:r>
      <w:proofErr w:type="spellEnd"/>
      <w:r w:rsidRPr="00A55E26">
        <w:rPr>
          <w:sz w:val="23"/>
          <w:szCs w:val="23"/>
        </w:rPr>
        <w:t xml:space="preserve"> </w:t>
      </w:r>
      <w:proofErr w:type="spellStart"/>
      <w:r w:rsidRPr="00A55E26">
        <w:rPr>
          <w:sz w:val="23"/>
          <w:szCs w:val="23"/>
        </w:rPr>
        <w:t>pengambilan</w:t>
      </w:r>
      <w:proofErr w:type="spellEnd"/>
      <w:r w:rsidRPr="00A55E26">
        <w:rPr>
          <w:sz w:val="23"/>
          <w:szCs w:val="23"/>
        </w:rPr>
        <w:t xml:space="preserve"> </w:t>
      </w:r>
      <w:proofErr w:type="spellStart"/>
      <w:r w:rsidRPr="00A55E26">
        <w:rPr>
          <w:sz w:val="23"/>
          <w:szCs w:val="23"/>
        </w:rPr>
        <w:t>bagian</w:t>
      </w:r>
      <w:proofErr w:type="spellEnd"/>
      <w:r w:rsidRPr="00A55E26">
        <w:rPr>
          <w:sz w:val="23"/>
          <w:szCs w:val="23"/>
        </w:rPr>
        <w:t xml:space="preserve"> </w:t>
      </w:r>
      <w:proofErr w:type="spellStart"/>
      <w:r w:rsidRPr="00A55E26">
        <w:rPr>
          <w:sz w:val="23"/>
          <w:szCs w:val="23"/>
        </w:rPr>
        <w:t>dalam</w:t>
      </w:r>
      <w:proofErr w:type="spellEnd"/>
      <w:r w:rsidRPr="00A55E26">
        <w:rPr>
          <w:sz w:val="23"/>
          <w:szCs w:val="23"/>
        </w:rPr>
        <w:t xml:space="preserve"> </w:t>
      </w:r>
      <w:proofErr w:type="spellStart"/>
      <w:r w:rsidRPr="00A55E26">
        <w:rPr>
          <w:sz w:val="23"/>
          <w:szCs w:val="23"/>
        </w:rPr>
        <w:t>satu</w:t>
      </w:r>
      <w:proofErr w:type="spellEnd"/>
      <w:r w:rsidRPr="00A55E26">
        <w:rPr>
          <w:sz w:val="23"/>
          <w:szCs w:val="23"/>
        </w:rPr>
        <w:t xml:space="preserve"> </w:t>
      </w:r>
      <w:proofErr w:type="spellStart"/>
      <w:r w:rsidRPr="00A55E26">
        <w:rPr>
          <w:sz w:val="23"/>
          <w:szCs w:val="23"/>
        </w:rPr>
        <w:t>atau</w:t>
      </w:r>
      <w:proofErr w:type="spellEnd"/>
      <w:r w:rsidRPr="00A55E26">
        <w:rPr>
          <w:sz w:val="23"/>
          <w:szCs w:val="23"/>
        </w:rPr>
        <w:t xml:space="preserve"> </w:t>
      </w:r>
      <w:proofErr w:type="spellStart"/>
      <w:r w:rsidRPr="00A55E26">
        <w:rPr>
          <w:sz w:val="23"/>
          <w:szCs w:val="23"/>
        </w:rPr>
        <w:t>lebih</w:t>
      </w:r>
      <w:proofErr w:type="spellEnd"/>
      <w:r w:rsidRPr="00A55E26">
        <w:rPr>
          <w:sz w:val="23"/>
          <w:szCs w:val="23"/>
        </w:rPr>
        <w:t xml:space="preserve"> </w:t>
      </w:r>
      <w:proofErr w:type="spellStart"/>
      <w:r w:rsidRPr="00A55E26">
        <w:rPr>
          <w:sz w:val="23"/>
          <w:szCs w:val="23"/>
        </w:rPr>
        <w:t>tahapan</w:t>
      </w:r>
      <w:proofErr w:type="spellEnd"/>
      <w:r w:rsidRPr="00A55E26">
        <w:rPr>
          <w:sz w:val="23"/>
          <w:szCs w:val="23"/>
        </w:rPr>
        <w:t xml:space="preserve"> </w:t>
      </w:r>
      <w:proofErr w:type="spellStart"/>
      <w:r w:rsidRPr="00A55E26">
        <w:rPr>
          <w:sz w:val="23"/>
          <w:szCs w:val="23"/>
        </w:rPr>
        <w:t>proses</w:t>
      </w:r>
      <w:proofErr w:type="spellEnd"/>
      <w:r w:rsidRPr="00A55E26">
        <w:rPr>
          <w:sz w:val="23"/>
          <w:szCs w:val="23"/>
        </w:rPr>
        <w:t xml:space="preserve">.  </w:t>
      </w:r>
    </w:p>
    <w:p w:rsidR="00A55E26" w:rsidRPr="00A55E26" w:rsidRDefault="00A55E26" w:rsidP="00E34417">
      <w:pPr>
        <w:ind w:firstLine="567"/>
        <w:jc w:val="both"/>
        <w:rPr>
          <w:sz w:val="23"/>
          <w:szCs w:val="23"/>
          <w:lang w:val="id-ID"/>
        </w:rPr>
      </w:pPr>
      <w:r w:rsidRPr="00A55E26">
        <w:rPr>
          <w:sz w:val="23"/>
          <w:szCs w:val="23"/>
          <w:lang w:val="id-ID"/>
        </w:rPr>
        <w:t xml:space="preserve">Adapun selanjutnya pengertian partisipasi </w:t>
      </w:r>
      <w:r w:rsidR="00E0434C">
        <w:rPr>
          <w:sz w:val="23"/>
          <w:szCs w:val="23"/>
          <w:lang w:val="id-ID"/>
        </w:rPr>
        <w:t>menurut UNDP (dalam Haris 2007:</w:t>
      </w:r>
      <w:r w:rsidRPr="00A55E26">
        <w:rPr>
          <w:sz w:val="23"/>
          <w:szCs w:val="23"/>
          <w:lang w:val="id-ID"/>
        </w:rPr>
        <w:t>57) “Partisipasi sebagai pemilik kedaulatan, setiap warga negara mempunyai hak dan kewajiban untuk mengambil keputusan dalam proses bernegara, berpemerintahan serta bermasyarakat. Partisipasi yang diberikan dapat berbentuk buah pikiran, dana, tenaga, maupun bentuk-bentuk lainnya yang bermanfaat. Partisipasi yang dilakukan warga negara tidak hanya pada tahapan implementasi/pelaksanaan, tetapi secara menyeluruh mulai dari tahapan penyusunan/formulasi kebijakan, pelaksanaan, evaluasi serta pemanfaatan hasil-hasilnya”.</w:t>
      </w:r>
    </w:p>
    <w:p w:rsidR="00376404" w:rsidRDefault="00376404" w:rsidP="00E34417">
      <w:pPr>
        <w:ind w:left="7" w:hanging="7"/>
        <w:rPr>
          <w:b/>
          <w:bCs/>
          <w:i/>
          <w:sz w:val="23"/>
          <w:szCs w:val="23"/>
          <w:lang w:val="id-ID"/>
        </w:rPr>
      </w:pPr>
    </w:p>
    <w:p w:rsidR="00123D28" w:rsidRPr="009964EF" w:rsidRDefault="00123D28" w:rsidP="00E34417">
      <w:pPr>
        <w:ind w:left="7" w:hanging="7"/>
        <w:rPr>
          <w:i/>
          <w:sz w:val="23"/>
          <w:szCs w:val="23"/>
          <w:lang w:val="id-ID"/>
        </w:rPr>
      </w:pPr>
      <w:proofErr w:type="spellStart"/>
      <w:r w:rsidRPr="007F7F92">
        <w:rPr>
          <w:b/>
          <w:bCs/>
          <w:i/>
          <w:sz w:val="23"/>
          <w:szCs w:val="23"/>
        </w:rPr>
        <w:t>Pengertian</w:t>
      </w:r>
      <w:proofErr w:type="spellEnd"/>
      <w:r w:rsidRPr="007F7F92">
        <w:rPr>
          <w:b/>
          <w:bCs/>
          <w:i/>
          <w:sz w:val="23"/>
          <w:szCs w:val="23"/>
        </w:rPr>
        <w:t xml:space="preserve"> </w:t>
      </w:r>
      <w:r w:rsidR="009964EF">
        <w:rPr>
          <w:b/>
          <w:bCs/>
          <w:i/>
          <w:sz w:val="23"/>
          <w:szCs w:val="23"/>
          <w:lang w:val="id-ID"/>
        </w:rPr>
        <w:t xml:space="preserve">Partisipasi Politik </w:t>
      </w:r>
    </w:p>
    <w:p w:rsidR="0079554B" w:rsidRDefault="0079554B" w:rsidP="00E34417">
      <w:pPr>
        <w:ind w:left="7" w:firstLine="560"/>
        <w:jc w:val="both"/>
        <w:rPr>
          <w:sz w:val="23"/>
          <w:szCs w:val="23"/>
          <w:lang w:val="id-ID"/>
        </w:rPr>
      </w:pPr>
      <w:r w:rsidRPr="0079554B">
        <w:rPr>
          <w:sz w:val="23"/>
          <w:szCs w:val="23"/>
          <w:lang w:val="id-ID"/>
        </w:rPr>
        <w:t>Partisipasi politik merupakan salah satu aspek penting dari demokrasi. Asumsi yang mendasari demokrasi (partisipasi) adalah orang yang paling tahu tentang apa yang baik bagi dirinya adalah orang itu sendiri.</w:t>
      </w:r>
      <w:r>
        <w:rPr>
          <w:sz w:val="23"/>
          <w:szCs w:val="23"/>
          <w:lang w:val="id-ID"/>
        </w:rPr>
        <w:t xml:space="preserve"> </w:t>
      </w:r>
    </w:p>
    <w:p w:rsidR="0079554B" w:rsidRDefault="0079554B" w:rsidP="00E34417">
      <w:pPr>
        <w:ind w:left="7" w:firstLine="560"/>
        <w:jc w:val="both"/>
        <w:rPr>
          <w:sz w:val="23"/>
          <w:szCs w:val="23"/>
          <w:lang w:val="id-ID"/>
        </w:rPr>
      </w:pPr>
      <w:r>
        <w:rPr>
          <w:sz w:val="23"/>
          <w:szCs w:val="23"/>
          <w:lang w:val="id-ID"/>
        </w:rPr>
        <w:t xml:space="preserve">Adapun menurut </w:t>
      </w:r>
      <w:r w:rsidRPr="0079554B">
        <w:rPr>
          <w:sz w:val="23"/>
          <w:szCs w:val="23"/>
          <w:lang w:val="id-ID"/>
        </w:rPr>
        <w:t>Rush dan Althoff  (dalam Gatara dan Said 2007: 90), “Partisipasi Politik adalah keterlibatan individu sampai macam-macam tingkatan di dalam sistem politik”.</w:t>
      </w:r>
    </w:p>
    <w:p w:rsidR="0079554B" w:rsidRDefault="0079554B" w:rsidP="00E34417">
      <w:pPr>
        <w:ind w:left="7" w:firstLine="560"/>
        <w:jc w:val="both"/>
        <w:rPr>
          <w:sz w:val="23"/>
          <w:szCs w:val="23"/>
          <w:lang w:val="id-ID"/>
        </w:rPr>
      </w:pPr>
      <w:r>
        <w:rPr>
          <w:sz w:val="23"/>
          <w:szCs w:val="23"/>
          <w:lang w:val="id-ID"/>
        </w:rPr>
        <w:t xml:space="preserve">Kemudian menurut </w:t>
      </w:r>
      <w:r w:rsidRPr="0079554B">
        <w:rPr>
          <w:sz w:val="23"/>
          <w:szCs w:val="23"/>
          <w:lang w:val="id-ID"/>
        </w:rPr>
        <w:t>Hardwick (dalam Deden 2004: 185), “Partisipasi Politik adalah memberi perhatian pada cara-cara warga negara berinterkasi dengan pemerintah, warga negara berupaya menyampaikan kepentingan-kepentingan mereka terhadap pejabat-pejabat publik agar mampu mewujudkan kepentingan-kepentingan tersebut”.</w:t>
      </w:r>
    </w:p>
    <w:p w:rsidR="0079554B" w:rsidRDefault="0079554B" w:rsidP="00E34417">
      <w:pPr>
        <w:ind w:left="7" w:firstLine="560"/>
        <w:jc w:val="both"/>
        <w:rPr>
          <w:sz w:val="23"/>
          <w:szCs w:val="23"/>
          <w:lang w:val="id-ID"/>
        </w:rPr>
      </w:pPr>
      <w:r w:rsidRPr="0079554B">
        <w:rPr>
          <w:sz w:val="23"/>
          <w:szCs w:val="23"/>
          <w:lang w:val="id-ID"/>
        </w:rPr>
        <w:t>Dari beberapa definisi diatas maka dapat disimpulkan mengenai pengertian partisipasi politik adalah kegiatan individu atau kelompok yang merupakan warga negara, untuk ikut serta dalam kehidupan politik. Seperti memilih pimpinan negara atau upaya-upaya mempengaruhi kebijakan pemerintah.</w:t>
      </w:r>
    </w:p>
    <w:p w:rsidR="00376404" w:rsidRDefault="00376404" w:rsidP="00E34417">
      <w:pPr>
        <w:rPr>
          <w:b/>
          <w:i/>
          <w:sz w:val="23"/>
          <w:szCs w:val="23"/>
          <w:lang w:val="id-ID"/>
        </w:rPr>
      </w:pPr>
    </w:p>
    <w:p w:rsidR="00123D28" w:rsidRPr="000956C6" w:rsidRDefault="000956C6" w:rsidP="00E34417">
      <w:pPr>
        <w:rPr>
          <w:b/>
          <w:i/>
          <w:sz w:val="23"/>
          <w:szCs w:val="23"/>
          <w:lang w:val="id-ID"/>
        </w:rPr>
      </w:pPr>
      <w:r>
        <w:rPr>
          <w:b/>
          <w:i/>
          <w:sz w:val="23"/>
          <w:szCs w:val="23"/>
          <w:lang w:val="id-ID"/>
        </w:rPr>
        <w:t xml:space="preserve">Bentuk-Bentuk Partisipasi Politik </w:t>
      </w:r>
    </w:p>
    <w:p w:rsidR="000956C6" w:rsidRPr="000956C6" w:rsidRDefault="000956C6" w:rsidP="00E34417">
      <w:pPr>
        <w:pStyle w:val="ListParagraph"/>
        <w:spacing w:after="0" w:line="240" w:lineRule="auto"/>
        <w:ind w:left="0" w:firstLine="567"/>
        <w:jc w:val="both"/>
        <w:rPr>
          <w:rFonts w:ascii="Times New Roman" w:hAnsi="Times New Roman"/>
          <w:sz w:val="23"/>
          <w:szCs w:val="23"/>
        </w:rPr>
      </w:pPr>
      <w:r w:rsidRPr="000956C6">
        <w:rPr>
          <w:rFonts w:ascii="Times New Roman" w:hAnsi="Times New Roman"/>
          <w:sz w:val="23"/>
          <w:szCs w:val="23"/>
        </w:rPr>
        <w:t xml:space="preserve">Adapun menurut Almond (dalam </w:t>
      </w:r>
      <w:r>
        <w:rPr>
          <w:rFonts w:ascii="Times New Roman" w:hAnsi="Times New Roman"/>
          <w:sz w:val="23"/>
          <w:szCs w:val="23"/>
        </w:rPr>
        <w:t xml:space="preserve">Gatara Said 2007:97) membedakan </w:t>
      </w:r>
      <w:r w:rsidRPr="000956C6">
        <w:rPr>
          <w:rFonts w:ascii="Times New Roman" w:hAnsi="Times New Roman"/>
          <w:sz w:val="23"/>
          <w:szCs w:val="23"/>
        </w:rPr>
        <w:t>partisipasi politik menjadi dua bentuk aksi, yaitu :</w:t>
      </w:r>
    </w:p>
    <w:p w:rsidR="000956C6" w:rsidRDefault="000956C6" w:rsidP="00E34417">
      <w:pPr>
        <w:pStyle w:val="ListParagraph"/>
        <w:numPr>
          <w:ilvl w:val="3"/>
          <w:numId w:val="1"/>
        </w:numPr>
        <w:spacing w:after="0" w:line="240" w:lineRule="auto"/>
        <w:ind w:left="284" w:hanging="284"/>
        <w:jc w:val="both"/>
        <w:rPr>
          <w:rFonts w:ascii="Times New Roman" w:hAnsi="Times New Roman"/>
          <w:sz w:val="23"/>
          <w:szCs w:val="23"/>
        </w:rPr>
      </w:pPr>
      <w:r w:rsidRPr="000956C6">
        <w:rPr>
          <w:rFonts w:ascii="Times New Roman" w:hAnsi="Times New Roman"/>
          <w:sz w:val="23"/>
          <w:szCs w:val="23"/>
        </w:rPr>
        <w:t>Partisipasi politik konvensional, yaitu bentuk partisipasi politik yang “</w:t>
      </w:r>
      <w:r>
        <w:rPr>
          <w:rFonts w:ascii="Times New Roman" w:hAnsi="Times New Roman"/>
          <w:sz w:val="23"/>
          <w:szCs w:val="23"/>
        </w:rPr>
        <w:t>normal” dalam demokrasi modern seperti : pemberian suara, diskusi politik, kegiatan kampanye, membentuk dan bergabung dengan kelompok kepentingan, komunikasi individual dengan pejabat politik dan administrasi.</w:t>
      </w:r>
    </w:p>
    <w:p w:rsidR="000956C6" w:rsidRPr="000956C6" w:rsidRDefault="000956C6" w:rsidP="00E34417">
      <w:pPr>
        <w:pStyle w:val="ListParagraph"/>
        <w:numPr>
          <w:ilvl w:val="3"/>
          <w:numId w:val="1"/>
        </w:numPr>
        <w:spacing w:after="0" w:line="240" w:lineRule="auto"/>
        <w:ind w:left="284" w:hanging="284"/>
        <w:jc w:val="both"/>
        <w:rPr>
          <w:rFonts w:ascii="Times New Roman" w:hAnsi="Times New Roman"/>
          <w:sz w:val="23"/>
          <w:szCs w:val="23"/>
        </w:rPr>
      </w:pPr>
      <w:r w:rsidRPr="000956C6">
        <w:rPr>
          <w:rFonts w:ascii="Times New Roman" w:hAnsi="Times New Roman"/>
          <w:sz w:val="23"/>
          <w:szCs w:val="23"/>
        </w:rPr>
        <w:t>Partisipasi politik non-konvensional, yaitu kegiatan ilegal dan bahkan penuh kekerasan (</w:t>
      </w:r>
      <w:r w:rsidRPr="000956C6">
        <w:rPr>
          <w:rFonts w:ascii="Times New Roman" w:hAnsi="Times New Roman"/>
          <w:i/>
          <w:sz w:val="23"/>
          <w:szCs w:val="23"/>
        </w:rPr>
        <w:t>violence</w:t>
      </w:r>
      <w:r w:rsidRPr="000956C6">
        <w:rPr>
          <w:rFonts w:ascii="Times New Roman" w:hAnsi="Times New Roman"/>
          <w:sz w:val="23"/>
          <w:szCs w:val="23"/>
        </w:rPr>
        <w:t>) dan revolusioner.</w:t>
      </w:r>
      <w:r>
        <w:rPr>
          <w:rFonts w:ascii="Times New Roman" w:hAnsi="Times New Roman"/>
          <w:sz w:val="23"/>
          <w:szCs w:val="23"/>
        </w:rPr>
        <w:t xml:space="preserve"> Seperti : pengajuan petisi, berdemonstrasi atau unjuk rasa, konfrontasi, mogok, tindak kekerasan politik terhadap harta benda (perusakan, pemboman, pembakaran), tindakan kekerasan politik terhadap manusia (penculikan, pembunuhan), perang gerilya.</w:t>
      </w:r>
    </w:p>
    <w:p w:rsidR="00E34417" w:rsidRDefault="00E34417" w:rsidP="00E34417">
      <w:pPr>
        <w:rPr>
          <w:b/>
          <w:i/>
          <w:sz w:val="23"/>
          <w:szCs w:val="23"/>
          <w:lang w:val="id-ID"/>
        </w:rPr>
      </w:pPr>
    </w:p>
    <w:p w:rsidR="00E34417" w:rsidRDefault="00E34417" w:rsidP="00E34417">
      <w:pPr>
        <w:rPr>
          <w:b/>
          <w:i/>
          <w:sz w:val="23"/>
          <w:szCs w:val="23"/>
          <w:lang w:val="id-ID"/>
        </w:rPr>
      </w:pPr>
    </w:p>
    <w:p w:rsidR="0033062E" w:rsidRPr="0033062E" w:rsidRDefault="0033062E" w:rsidP="00E34417">
      <w:pPr>
        <w:rPr>
          <w:b/>
          <w:i/>
          <w:sz w:val="23"/>
          <w:szCs w:val="23"/>
        </w:rPr>
      </w:pPr>
      <w:r>
        <w:rPr>
          <w:b/>
          <w:i/>
          <w:sz w:val="23"/>
          <w:szCs w:val="23"/>
          <w:lang w:val="id-ID"/>
        </w:rPr>
        <w:lastRenderedPageBreak/>
        <w:t>Model</w:t>
      </w:r>
      <w:r w:rsidRPr="0033062E">
        <w:rPr>
          <w:b/>
          <w:i/>
          <w:sz w:val="23"/>
          <w:szCs w:val="23"/>
        </w:rPr>
        <w:t xml:space="preserve"> </w:t>
      </w:r>
      <w:proofErr w:type="spellStart"/>
      <w:r w:rsidRPr="0033062E">
        <w:rPr>
          <w:b/>
          <w:i/>
          <w:sz w:val="23"/>
          <w:szCs w:val="23"/>
        </w:rPr>
        <w:t>Partisipasi</w:t>
      </w:r>
      <w:proofErr w:type="spellEnd"/>
      <w:r w:rsidRPr="0033062E">
        <w:rPr>
          <w:b/>
          <w:i/>
          <w:sz w:val="23"/>
          <w:szCs w:val="23"/>
        </w:rPr>
        <w:t xml:space="preserve"> </w:t>
      </w:r>
      <w:proofErr w:type="spellStart"/>
      <w:r w:rsidRPr="0033062E">
        <w:rPr>
          <w:b/>
          <w:i/>
          <w:sz w:val="23"/>
          <w:szCs w:val="23"/>
        </w:rPr>
        <w:t>Politik</w:t>
      </w:r>
      <w:proofErr w:type="spellEnd"/>
      <w:r w:rsidRPr="0033062E">
        <w:rPr>
          <w:b/>
          <w:i/>
          <w:sz w:val="23"/>
          <w:szCs w:val="23"/>
        </w:rPr>
        <w:t xml:space="preserve"> </w:t>
      </w:r>
    </w:p>
    <w:p w:rsidR="000956C6" w:rsidRDefault="0033062E" w:rsidP="00E34417">
      <w:pPr>
        <w:pStyle w:val="ListParagraph"/>
        <w:spacing w:after="0" w:line="240" w:lineRule="auto"/>
        <w:ind w:left="0" w:firstLine="567"/>
        <w:jc w:val="both"/>
        <w:rPr>
          <w:rFonts w:ascii="Times New Roman" w:hAnsi="Times New Roman"/>
          <w:sz w:val="23"/>
          <w:szCs w:val="23"/>
        </w:rPr>
      </w:pPr>
      <w:r>
        <w:rPr>
          <w:rFonts w:ascii="Times New Roman" w:hAnsi="Times New Roman"/>
        </w:rPr>
        <w:t>Mode partisipasi politik menurut Deth (dalam Basri 2012: 102-103</w:t>
      </w:r>
      <w:r w:rsidRPr="00050C5E">
        <w:rPr>
          <w:rFonts w:ascii="Times New Roman" w:hAnsi="Times New Roman"/>
        </w:rPr>
        <w:t>) mengemukakan bahwa Mode partisipasi politik adalah tata cara orang melakukan partisipasi politik</w:t>
      </w:r>
      <w:r>
        <w:rPr>
          <w:rFonts w:ascii="Times New Roman" w:hAnsi="Times New Roman"/>
        </w:rPr>
        <w:t xml:space="preserve">. </w:t>
      </w:r>
      <w:r w:rsidRPr="0033062E">
        <w:rPr>
          <w:rFonts w:ascii="Times New Roman" w:hAnsi="Times New Roman"/>
        </w:rPr>
        <w:t>Berdasarkan fenomena ini maka Page dalam Rahman (2007: 289)  memberikan model partisipasi menjadi empat tipe :</w:t>
      </w:r>
    </w:p>
    <w:p w:rsidR="0033062E" w:rsidRDefault="0033062E" w:rsidP="00E34417">
      <w:pPr>
        <w:pStyle w:val="ListParagraph"/>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Apabila seseorang memiliki kesadaran politik dan kepercayaan kepada pemerintah tinggi maka partisipasi cenderung aktif.</w:t>
      </w:r>
    </w:p>
    <w:p w:rsidR="0033062E" w:rsidRDefault="0033062E" w:rsidP="00E34417">
      <w:pPr>
        <w:pStyle w:val="ListParagraph"/>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Sebaliknya kesadaran dan kepercayaan sangat kecil maka partisipasi politik menjadi pasif dan apatis.</w:t>
      </w:r>
    </w:p>
    <w:p w:rsidR="0033062E" w:rsidRDefault="0033062E" w:rsidP="00E34417">
      <w:pPr>
        <w:pStyle w:val="ListParagraph"/>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Kesadaran politik tinggi tetapi kepercayaan kepada pemerintah lemah maka perilaku yang muncul adalah militan radikal.</w:t>
      </w:r>
    </w:p>
    <w:p w:rsidR="0033062E" w:rsidRDefault="00827F9F" w:rsidP="00E34417">
      <w:pPr>
        <w:pStyle w:val="ListParagraph"/>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Kesadaran politik rendah tetapi kepercayaan pada pemerintah tinggi maka partisipasinya menjadi sangat pasif. </w:t>
      </w:r>
    </w:p>
    <w:p w:rsidR="00376404" w:rsidRDefault="00376404" w:rsidP="00E34417">
      <w:pPr>
        <w:jc w:val="both"/>
        <w:rPr>
          <w:b/>
          <w:bCs/>
          <w:i/>
          <w:sz w:val="23"/>
          <w:szCs w:val="23"/>
          <w:lang w:val="id-ID"/>
        </w:rPr>
      </w:pPr>
    </w:p>
    <w:p w:rsidR="00D3265C" w:rsidRDefault="00EE7D53" w:rsidP="00E34417">
      <w:pPr>
        <w:jc w:val="both"/>
        <w:rPr>
          <w:b/>
          <w:i/>
          <w:sz w:val="23"/>
          <w:szCs w:val="23"/>
          <w:lang w:val="id-ID"/>
        </w:rPr>
      </w:pPr>
      <w:r w:rsidRPr="00EE7D53">
        <w:rPr>
          <w:b/>
          <w:i/>
          <w:sz w:val="23"/>
          <w:szCs w:val="23"/>
          <w:lang w:val="id-ID"/>
        </w:rPr>
        <w:t>Faktor-faktor yang mempengaruhi Partisipasi Politik</w:t>
      </w:r>
    </w:p>
    <w:p w:rsidR="00EE7D53" w:rsidRDefault="00EE7D53" w:rsidP="00E34417">
      <w:pPr>
        <w:ind w:firstLine="567"/>
        <w:jc w:val="both"/>
        <w:rPr>
          <w:sz w:val="23"/>
          <w:szCs w:val="23"/>
          <w:lang w:val="id-ID"/>
        </w:rPr>
      </w:pPr>
      <w:r w:rsidRPr="00EE7D53">
        <w:rPr>
          <w:sz w:val="23"/>
          <w:szCs w:val="23"/>
          <w:lang w:val="id-ID"/>
        </w:rPr>
        <w:t>Partisipasi politik di negara-negara yang menerapkan sistem politik demokrasi merupakan hak warga negara, tapi tidak semua warga negara berperan serta dalam proses politik. Menurut pendapat bebrapa ahli beberapa faktor yang menyebabkan orang mau atau tidak mau ikut berpartisipasi dalam politik antara lain:</w:t>
      </w:r>
    </w:p>
    <w:p w:rsidR="00EE7D53" w:rsidRPr="00EE7D53" w:rsidRDefault="00EE7D53" w:rsidP="00E34417">
      <w:pPr>
        <w:pStyle w:val="ListParagraph"/>
        <w:numPr>
          <w:ilvl w:val="6"/>
          <w:numId w:val="1"/>
        </w:numPr>
        <w:spacing w:after="0" w:line="240" w:lineRule="auto"/>
        <w:ind w:left="284" w:hanging="284"/>
        <w:jc w:val="both"/>
        <w:rPr>
          <w:rFonts w:ascii="Times New Roman" w:hAnsi="Times New Roman"/>
          <w:sz w:val="23"/>
          <w:szCs w:val="23"/>
        </w:rPr>
      </w:pPr>
      <w:r w:rsidRPr="00EE7D53">
        <w:rPr>
          <w:rFonts w:ascii="Times New Roman" w:hAnsi="Times New Roman"/>
          <w:sz w:val="23"/>
          <w:szCs w:val="23"/>
        </w:rPr>
        <w:t xml:space="preserve">Status sosial dan ekonomi </w:t>
      </w:r>
      <w:r>
        <w:rPr>
          <w:rFonts w:ascii="Times New Roman" w:hAnsi="Times New Roman"/>
          <w:sz w:val="23"/>
          <w:szCs w:val="23"/>
        </w:rPr>
        <w:t xml:space="preserve">, menurut </w:t>
      </w:r>
      <w:r w:rsidRPr="00EE7D53">
        <w:rPr>
          <w:rFonts w:ascii="Times New Roman" w:hAnsi="Times New Roman"/>
          <w:sz w:val="23"/>
          <w:szCs w:val="23"/>
        </w:rPr>
        <w:t xml:space="preserve">Surbakti </w:t>
      </w:r>
      <w:r>
        <w:rPr>
          <w:rFonts w:ascii="Times New Roman" w:hAnsi="Times New Roman"/>
          <w:sz w:val="23"/>
          <w:szCs w:val="23"/>
        </w:rPr>
        <w:t xml:space="preserve">(dalam Hendrik, 2010 : 141), </w:t>
      </w:r>
      <w:r w:rsidRPr="00381C0D">
        <w:rPr>
          <w:rFonts w:ascii="Times New Roman" w:hAnsi="Times New Roman"/>
        </w:rPr>
        <w:t>Status sosial ialah kedudukan seseorang dalam masyarakat karena keturunan, pendidikan, dan pekerjaan. Sedangkan status ekonomi ialah kedudukan seseorang dalam pelapisan masyarakat berdasarkan pemilikan kekayaan.</w:t>
      </w:r>
    </w:p>
    <w:p w:rsidR="00EE7D53" w:rsidRPr="0012586E" w:rsidRDefault="0012586E" w:rsidP="00E34417">
      <w:pPr>
        <w:pStyle w:val="ListParagraph"/>
        <w:numPr>
          <w:ilvl w:val="6"/>
          <w:numId w:val="1"/>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Situasi politik, menurut </w:t>
      </w:r>
      <w:r>
        <w:rPr>
          <w:rFonts w:ascii="Times New Roman" w:hAnsi="Times New Roman"/>
        </w:rPr>
        <w:t>Surbakti (dalam Hendrik 2010: 141), S</w:t>
      </w:r>
      <w:r w:rsidRPr="00381C0D">
        <w:rPr>
          <w:rFonts w:ascii="Times New Roman" w:hAnsi="Times New Roman"/>
        </w:rPr>
        <w:t>ituasi politik juga dipengaruhi oleh keadaan yang mempengaruhi aktor secara langsung seperti cuaca, keluarga, kehadiran orang lain, keadaan ruang, suasana kelompok, dan ancaman.</w:t>
      </w:r>
    </w:p>
    <w:p w:rsidR="0012586E" w:rsidRPr="0012586E" w:rsidRDefault="0012586E" w:rsidP="00E34417">
      <w:pPr>
        <w:pStyle w:val="ListParagraph"/>
        <w:numPr>
          <w:ilvl w:val="6"/>
          <w:numId w:val="1"/>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Afiliasi politik orang tua, menurut </w:t>
      </w:r>
      <w:r>
        <w:rPr>
          <w:rFonts w:ascii="Times New Roman" w:hAnsi="Times New Roman"/>
        </w:rPr>
        <w:t xml:space="preserve">Marbun (dalam Hendrik 2010: 141), </w:t>
      </w:r>
      <w:r w:rsidRPr="00381C0D">
        <w:rPr>
          <w:rFonts w:ascii="Times New Roman" w:hAnsi="Times New Roman"/>
        </w:rPr>
        <w:t>Afiliasi politik dapat dirumuskan sebagai keanggotaan atau kerjasama yang dilakukan individu atau kelompok yang terlibat ke</w:t>
      </w:r>
      <w:r>
        <w:rPr>
          <w:rFonts w:ascii="Times New Roman" w:hAnsi="Times New Roman"/>
        </w:rPr>
        <w:t xml:space="preserve"> </w:t>
      </w:r>
      <w:r w:rsidRPr="00381C0D">
        <w:rPr>
          <w:rFonts w:ascii="Times New Roman" w:hAnsi="Times New Roman"/>
        </w:rPr>
        <w:t>dalam aliran-aliran politik tertentu.</w:t>
      </w:r>
    </w:p>
    <w:p w:rsidR="0012586E" w:rsidRPr="0012586E" w:rsidRDefault="0012586E" w:rsidP="00E34417">
      <w:pPr>
        <w:pStyle w:val="ListParagraph"/>
        <w:numPr>
          <w:ilvl w:val="6"/>
          <w:numId w:val="1"/>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Pengalaman berorganisasi, menurut </w:t>
      </w:r>
      <w:r w:rsidRPr="0012586E">
        <w:rPr>
          <w:rFonts w:ascii="Times New Roman" w:hAnsi="Times New Roman"/>
          <w:sz w:val="23"/>
          <w:szCs w:val="23"/>
        </w:rPr>
        <w:t xml:space="preserve">Simangunsong dan Kencana </w:t>
      </w:r>
      <w:r>
        <w:rPr>
          <w:rFonts w:ascii="Times New Roman" w:hAnsi="Times New Roman"/>
          <w:sz w:val="23"/>
          <w:szCs w:val="23"/>
        </w:rPr>
        <w:t>(</w:t>
      </w:r>
      <w:r w:rsidRPr="0012586E">
        <w:rPr>
          <w:rFonts w:ascii="Times New Roman" w:hAnsi="Times New Roman"/>
          <w:sz w:val="23"/>
          <w:szCs w:val="23"/>
        </w:rPr>
        <w:t>dalam Hendrik 2010: 142)</w:t>
      </w:r>
      <w:r>
        <w:rPr>
          <w:rFonts w:ascii="Times New Roman" w:hAnsi="Times New Roman"/>
          <w:sz w:val="23"/>
          <w:szCs w:val="23"/>
        </w:rPr>
        <w:t xml:space="preserve">, </w:t>
      </w:r>
      <w:r w:rsidRPr="00381C0D">
        <w:rPr>
          <w:rFonts w:ascii="Times New Roman" w:hAnsi="Times New Roman"/>
        </w:rPr>
        <w:t>sebagai suatu perilaku yang terpola dengan memberikan jabatan pada orang-orang tertentu untuk menjalankan fungsi tertentu demi pancapaian tujuan bersama.</w:t>
      </w:r>
    </w:p>
    <w:p w:rsidR="0012586E" w:rsidRPr="0002221D" w:rsidRDefault="0012586E" w:rsidP="00E34417">
      <w:pPr>
        <w:pStyle w:val="ListParagraph"/>
        <w:numPr>
          <w:ilvl w:val="6"/>
          <w:numId w:val="1"/>
        </w:numPr>
        <w:spacing w:after="0" w:line="240" w:lineRule="auto"/>
        <w:ind w:left="284" w:hanging="284"/>
        <w:jc w:val="both"/>
        <w:rPr>
          <w:rFonts w:ascii="Times New Roman" w:hAnsi="Times New Roman"/>
          <w:sz w:val="23"/>
          <w:szCs w:val="23"/>
        </w:rPr>
      </w:pPr>
      <w:r>
        <w:rPr>
          <w:rFonts w:ascii="Times New Roman" w:hAnsi="Times New Roman"/>
        </w:rPr>
        <w:t xml:space="preserve">Kesadaran politik, menurut Surbakti (dalam Hendrik 2010:142), </w:t>
      </w:r>
      <w:r w:rsidR="0002221D">
        <w:rPr>
          <w:rFonts w:ascii="Times New Roman" w:hAnsi="Times New Roman"/>
        </w:rPr>
        <w:t>Kesadaran terhadap hak dan kewajibannya sebagai warga negara baik hak-hak politik, ekonomi, maupun hak mendapat jaminan sosial dan hukum.</w:t>
      </w:r>
    </w:p>
    <w:p w:rsidR="00E34417" w:rsidRPr="00E34417" w:rsidRDefault="0002221D" w:rsidP="00E34417">
      <w:pPr>
        <w:pStyle w:val="ListParagraph"/>
        <w:numPr>
          <w:ilvl w:val="6"/>
          <w:numId w:val="1"/>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Kepercayaan terhadap pemerintah, menurut </w:t>
      </w:r>
      <w:r w:rsidRPr="0002221D">
        <w:rPr>
          <w:rFonts w:ascii="Times New Roman" w:hAnsi="Times New Roman"/>
          <w:sz w:val="23"/>
          <w:szCs w:val="23"/>
        </w:rPr>
        <w:t xml:space="preserve">Surbakti </w:t>
      </w:r>
      <w:r>
        <w:rPr>
          <w:rFonts w:ascii="Times New Roman" w:hAnsi="Times New Roman"/>
          <w:sz w:val="23"/>
          <w:szCs w:val="23"/>
        </w:rPr>
        <w:t>(</w:t>
      </w:r>
      <w:r w:rsidRPr="0002221D">
        <w:rPr>
          <w:rFonts w:ascii="Times New Roman" w:hAnsi="Times New Roman"/>
          <w:sz w:val="23"/>
          <w:szCs w:val="23"/>
        </w:rPr>
        <w:t>dalam Hendrik 2010:142).</w:t>
      </w:r>
      <w:r w:rsidR="002F1A92">
        <w:rPr>
          <w:rFonts w:ascii="Times New Roman" w:hAnsi="Times New Roman"/>
          <w:sz w:val="23"/>
          <w:szCs w:val="23"/>
        </w:rPr>
        <w:t xml:space="preserve"> </w:t>
      </w:r>
      <w:r w:rsidR="002F1A92">
        <w:rPr>
          <w:rFonts w:ascii="Times New Roman" w:hAnsi="Times New Roman"/>
        </w:rPr>
        <w:t>jika memang seseorang memandang pemerintah tidak dapat dipengaruhi dalam proses pengambilan keputusan politik, maka bagi mereka berpartisipasi secara aktif adalah hal yang sia-sia.</w:t>
      </w:r>
    </w:p>
    <w:p w:rsidR="00EE7D53" w:rsidRPr="00E34417" w:rsidRDefault="002F1A92" w:rsidP="00E34417">
      <w:pPr>
        <w:pStyle w:val="ListParagraph"/>
        <w:numPr>
          <w:ilvl w:val="6"/>
          <w:numId w:val="1"/>
        </w:numPr>
        <w:spacing w:after="0" w:line="240" w:lineRule="auto"/>
        <w:ind w:left="284" w:hanging="284"/>
        <w:jc w:val="both"/>
        <w:rPr>
          <w:rFonts w:ascii="Times New Roman" w:hAnsi="Times New Roman"/>
          <w:sz w:val="23"/>
          <w:szCs w:val="23"/>
        </w:rPr>
      </w:pPr>
      <w:r w:rsidRPr="00E34417">
        <w:rPr>
          <w:rFonts w:ascii="Times New Roman" w:hAnsi="Times New Roman"/>
        </w:rPr>
        <w:t>Perangsang partisipasi, menurut Milbrath (dalam Hendrik 2010:142), Karena adanya perangsang, maka orang mau berpartisipasi dalam kehidupan politik.</w:t>
      </w:r>
    </w:p>
    <w:p w:rsidR="00EF5600" w:rsidRPr="007F7F92" w:rsidRDefault="00EF5600" w:rsidP="00E34417">
      <w:pPr>
        <w:pStyle w:val="ListParagraph"/>
        <w:tabs>
          <w:tab w:val="left" w:pos="720"/>
        </w:tabs>
        <w:spacing w:after="0" w:line="240" w:lineRule="auto"/>
        <w:ind w:left="0"/>
        <w:jc w:val="both"/>
        <w:rPr>
          <w:rFonts w:ascii="Times New Roman" w:hAnsi="Times New Roman"/>
          <w:b/>
          <w:bCs/>
          <w:i/>
          <w:iCs/>
          <w:sz w:val="23"/>
          <w:szCs w:val="23"/>
        </w:rPr>
      </w:pPr>
      <w:r w:rsidRPr="007F7F92">
        <w:rPr>
          <w:rFonts w:ascii="Times New Roman" w:hAnsi="Times New Roman"/>
          <w:b/>
          <w:bCs/>
          <w:i/>
          <w:iCs/>
          <w:sz w:val="23"/>
          <w:szCs w:val="23"/>
        </w:rPr>
        <w:lastRenderedPageBreak/>
        <w:t>Definisi Konsepsional</w:t>
      </w:r>
    </w:p>
    <w:p w:rsidR="00EF5600" w:rsidRPr="00433FBF" w:rsidRDefault="00433FBF" w:rsidP="00E34417">
      <w:pPr>
        <w:ind w:left="7" w:firstLine="560"/>
        <w:jc w:val="both"/>
        <w:rPr>
          <w:sz w:val="23"/>
          <w:szCs w:val="23"/>
          <w:lang w:val="id-ID"/>
        </w:rPr>
      </w:pPr>
      <w:r w:rsidRPr="00433FBF">
        <w:rPr>
          <w:sz w:val="23"/>
          <w:szCs w:val="23"/>
          <w:lang w:val="id-ID"/>
        </w:rPr>
        <w:t>Berdasarkan dengan penelitian ini,  maka  penulis  mencoba  merumuskan  definisi konsepsional yang merupakan pembatas terhadap penelitian yang akan dilakukan, yaitu :</w:t>
      </w:r>
      <w:r>
        <w:rPr>
          <w:sz w:val="23"/>
          <w:szCs w:val="23"/>
          <w:lang w:val="id-ID"/>
        </w:rPr>
        <w:t xml:space="preserve"> </w:t>
      </w:r>
      <w:r w:rsidRPr="00433FBF">
        <w:rPr>
          <w:sz w:val="23"/>
          <w:szCs w:val="23"/>
          <w:lang w:val="id-ID"/>
        </w:rPr>
        <w:t>Faktor-faktor penyebab rendahnya partisipasi politik masyarakat adalah faktor-faktor yang menyebabkan masyarakat tidak menggunakan hak pilihnya dalam pelaksanaan Pemilihan Umum Presiden 2014 di Kelurahan Baqa Kecamatan Samarinda Seberang Kota Samarinda.</w:t>
      </w:r>
    </w:p>
    <w:p w:rsidR="00FF7257" w:rsidRDefault="00FF7257" w:rsidP="00E34417">
      <w:pPr>
        <w:rPr>
          <w:b/>
          <w:bCs/>
          <w:sz w:val="23"/>
          <w:szCs w:val="23"/>
          <w:lang w:val="id-ID"/>
        </w:rPr>
      </w:pPr>
    </w:p>
    <w:p w:rsidR="00EF5600" w:rsidRPr="007F7F92" w:rsidRDefault="00EF5600" w:rsidP="00E34417">
      <w:pPr>
        <w:rPr>
          <w:sz w:val="23"/>
          <w:szCs w:val="23"/>
        </w:rPr>
      </w:pPr>
      <w:r w:rsidRPr="007F7F92">
        <w:rPr>
          <w:b/>
          <w:bCs/>
          <w:sz w:val="23"/>
          <w:szCs w:val="23"/>
          <w:lang w:val="sv-SE"/>
        </w:rPr>
        <w:t>M</w:t>
      </w:r>
      <w:r w:rsidRPr="007F7F92">
        <w:rPr>
          <w:b/>
          <w:bCs/>
          <w:sz w:val="23"/>
          <w:szCs w:val="23"/>
        </w:rPr>
        <w:t>ETODE PENELITIAN</w:t>
      </w:r>
    </w:p>
    <w:p w:rsidR="00EF5600" w:rsidRPr="007F7F92" w:rsidRDefault="00EF5600" w:rsidP="00E34417">
      <w:pPr>
        <w:pStyle w:val="FootnoteText"/>
        <w:jc w:val="both"/>
        <w:rPr>
          <w:b/>
          <w:bCs/>
          <w:i/>
          <w:iCs/>
          <w:sz w:val="23"/>
          <w:szCs w:val="23"/>
        </w:rPr>
      </w:pPr>
      <w:proofErr w:type="spellStart"/>
      <w:r w:rsidRPr="007F7F92">
        <w:rPr>
          <w:b/>
          <w:bCs/>
          <w:i/>
          <w:iCs/>
          <w:sz w:val="23"/>
          <w:szCs w:val="23"/>
        </w:rPr>
        <w:t>Jenis</w:t>
      </w:r>
      <w:proofErr w:type="spellEnd"/>
      <w:r w:rsidRPr="007F7F92">
        <w:rPr>
          <w:b/>
          <w:bCs/>
          <w:i/>
          <w:iCs/>
          <w:sz w:val="23"/>
          <w:szCs w:val="23"/>
        </w:rPr>
        <w:t xml:space="preserve"> </w:t>
      </w:r>
      <w:proofErr w:type="spellStart"/>
      <w:r w:rsidRPr="007F7F92">
        <w:rPr>
          <w:b/>
          <w:bCs/>
          <w:i/>
          <w:iCs/>
          <w:sz w:val="23"/>
          <w:szCs w:val="23"/>
        </w:rPr>
        <w:t>Penelitian</w:t>
      </w:r>
      <w:proofErr w:type="spellEnd"/>
    </w:p>
    <w:p w:rsidR="00E34417" w:rsidRDefault="00C84B68" w:rsidP="00E34417">
      <w:pPr>
        <w:ind w:firstLine="567"/>
        <w:jc w:val="both"/>
        <w:rPr>
          <w:sz w:val="23"/>
          <w:szCs w:val="23"/>
          <w:lang w:val="id-ID"/>
        </w:rPr>
      </w:pPr>
      <w:proofErr w:type="spellStart"/>
      <w:proofErr w:type="gramStart"/>
      <w:r w:rsidRPr="00C84B68">
        <w:rPr>
          <w:sz w:val="23"/>
          <w:szCs w:val="23"/>
        </w:rPr>
        <w:t>Jenis</w:t>
      </w:r>
      <w:proofErr w:type="spellEnd"/>
      <w:r w:rsidRPr="00C84B68">
        <w:rPr>
          <w:sz w:val="23"/>
          <w:szCs w:val="23"/>
        </w:rPr>
        <w:t xml:space="preserve"> </w:t>
      </w:r>
      <w:proofErr w:type="spellStart"/>
      <w:r w:rsidRPr="00C84B68">
        <w:rPr>
          <w:sz w:val="23"/>
          <w:szCs w:val="23"/>
        </w:rPr>
        <w:t>penelitian</w:t>
      </w:r>
      <w:proofErr w:type="spellEnd"/>
      <w:r w:rsidRPr="00C84B68">
        <w:rPr>
          <w:sz w:val="23"/>
          <w:szCs w:val="23"/>
        </w:rPr>
        <w:t xml:space="preserve"> </w:t>
      </w:r>
      <w:proofErr w:type="spellStart"/>
      <w:r w:rsidRPr="00C84B68">
        <w:rPr>
          <w:sz w:val="23"/>
          <w:szCs w:val="23"/>
        </w:rPr>
        <w:t>ini</w:t>
      </w:r>
      <w:proofErr w:type="spellEnd"/>
      <w:r w:rsidRPr="00C84B68">
        <w:rPr>
          <w:sz w:val="23"/>
          <w:szCs w:val="23"/>
        </w:rPr>
        <w:t xml:space="preserve"> </w:t>
      </w:r>
      <w:proofErr w:type="spellStart"/>
      <w:r w:rsidRPr="00C84B68">
        <w:rPr>
          <w:sz w:val="23"/>
          <w:szCs w:val="23"/>
        </w:rPr>
        <w:t>adalah</w:t>
      </w:r>
      <w:proofErr w:type="spellEnd"/>
      <w:r w:rsidRPr="00C84B68">
        <w:rPr>
          <w:sz w:val="23"/>
          <w:szCs w:val="23"/>
        </w:rPr>
        <w:t xml:space="preserve"> </w:t>
      </w:r>
      <w:proofErr w:type="spellStart"/>
      <w:r w:rsidRPr="00C84B68">
        <w:rPr>
          <w:sz w:val="23"/>
          <w:szCs w:val="23"/>
        </w:rPr>
        <w:t>penelitian</w:t>
      </w:r>
      <w:proofErr w:type="spellEnd"/>
      <w:r w:rsidRPr="00C84B68">
        <w:rPr>
          <w:sz w:val="23"/>
          <w:szCs w:val="23"/>
        </w:rPr>
        <w:t xml:space="preserve"> </w:t>
      </w:r>
      <w:proofErr w:type="spellStart"/>
      <w:r w:rsidRPr="00C84B68">
        <w:rPr>
          <w:sz w:val="23"/>
          <w:szCs w:val="23"/>
        </w:rPr>
        <w:t>deskriptif</w:t>
      </w:r>
      <w:proofErr w:type="spellEnd"/>
      <w:r w:rsidRPr="00C84B68">
        <w:rPr>
          <w:sz w:val="23"/>
          <w:szCs w:val="23"/>
        </w:rPr>
        <w:t xml:space="preserve"> </w:t>
      </w:r>
      <w:proofErr w:type="spellStart"/>
      <w:r w:rsidRPr="00C84B68">
        <w:rPr>
          <w:sz w:val="23"/>
          <w:szCs w:val="23"/>
        </w:rPr>
        <w:t>kualitatif</w:t>
      </w:r>
      <w:proofErr w:type="spellEnd"/>
      <w:r w:rsidRPr="00C84B68">
        <w:rPr>
          <w:sz w:val="23"/>
          <w:szCs w:val="23"/>
        </w:rPr>
        <w:t xml:space="preserve"> </w:t>
      </w:r>
      <w:proofErr w:type="spellStart"/>
      <w:r w:rsidRPr="00C84B68">
        <w:rPr>
          <w:sz w:val="23"/>
          <w:szCs w:val="23"/>
        </w:rPr>
        <w:t>yaitu</w:t>
      </w:r>
      <w:proofErr w:type="spellEnd"/>
      <w:r w:rsidRPr="00C84B68">
        <w:rPr>
          <w:sz w:val="23"/>
          <w:szCs w:val="23"/>
        </w:rPr>
        <w:t xml:space="preserve"> </w:t>
      </w:r>
      <w:proofErr w:type="spellStart"/>
      <w:r w:rsidRPr="00C84B68">
        <w:rPr>
          <w:sz w:val="23"/>
          <w:szCs w:val="23"/>
        </w:rPr>
        <w:t>suatu</w:t>
      </w:r>
      <w:proofErr w:type="spellEnd"/>
      <w:r w:rsidRPr="00C84B68">
        <w:rPr>
          <w:sz w:val="23"/>
          <w:szCs w:val="23"/>
        </w:rPr>
        <w:t xml:space="preserve"> </w:t>
      </w:r>
      <w:proofErr w:type="spellStart"/>
      <w:r w:rsidRPr="00C84B68">
        <w:rPr>
          <w:sz w:val="23"/>
          <w:szCs w:val="23"/>
        </w:rPr>
        <w:t>metode</w:t>
      </w:r>
      <w:proofErr w:type="spellEnd"/>
      <w:r w:rsidRPr="00C84B68">
        <w:rPr>
          <w:sz w:val="23"/>
          <w:szCs w:val="23"/>
        </w:rPr>
        <w:t xml:space="preserve"> </w:t>
      </w:r>
      <w:proofErr w:type="spellStart"/>
      <w:r w:rsidRPr="00C84B68">
        <w:rPr>
          <w:sz w:val="23"/>
          <w:szCs w:val="23"/>
        </w:rPr>
        <w:t>penelitian</w:t>
      </w:r>
      <w:proofErr w:type="spellEnd"/>
      <w:r w:rsidRPr="00C84B68">
        <w:rPr>
          <w:sz w:val="23"/>
          <w:szCs w:val="23"/>
        </w:rPr>
        <w:t xml:space="preserve"> yang </w:t>
      </w:r>
      <w:proofErr w:type="spellStart"/>
      <w:r w:rsidRPr="00C84B68">
        <w:rPr>
          <w:sz w:val="23"/>
          <w:szCs w:val="23"/>
        </w:rPr>
        <w:t>dilakukan</w:t>
      </w:r>
      <w:proofErr w:type="spellEnd"/>
      <w:r w:rsidRPr="00C84B68">
        <w:rPr>
          <w:sz w:val="23"/>
          <w:szCs w:val="23"/>
        </w:rPr>
        <w:t xml:space="preserve"> </w:t>
      </w:r>
      <w:proofErr w:type="spellStart"/>
      <w:r w:rsidRPr="00C84B68">
        <w:rPr>
          <w:sz w:val="23"/>
          <w:szCs w:val="23"/>
        </w:rPr>
        <w:t>dengan</w:t>
      </w:r>
      <w:proofErr w:type="spellEnd"/>
      <w:r w:rsidRPr="00C84B68">
        <w:rPr>
          <w:sz w:val="23"/>
          <w:szCs w:val="23"/>
        </w:rPr>
        <w:t xml:space="preserve"> </w:t>
      </w:r>
      <w:proofErr w:type="spellStart"/>
      <w:r w:rsidRPr="00C84B68">
        <w:rPr>
          <w:sz w:val="23"/>
          <w:szCs w:val="23"/>
        </w:rPr>
        <w:t>tujuan</w:t>
      </w:r>
      <w:proofErr w:type="spellEnd"/>
      <w:r w:rsidRPr="00C84B68">
        <w:rPr>
          <w:sz w:val="23"/>
          <w:szCs w:val="23"/>
        </w:rPr>
        <w:t xml:space="preserve"> </w:t>
      </w:r>
      <w:proofErr w:type="spellStart"/>
      <w:r w:rsidRPr="00C84B68">
        <w:rPr>
          <w:sz w:val="23"/>
          <w:szCs w:val="23"/>
        </w:rPr>
        <w:t>untuk</w:t>
      </w:r>
      <w:proofErr w:type="spellEnd"/>
      <w:r w:rsidRPr="00C84B68">
        <w:rPr>
          <w:sz w:val="23"/>
          <w:szCs w:val="23"/>
        </w:rPr>
        <w:t xml:space="preserve"> </w:t>
      </w:r>
      <w:proofErr w:type="spellStart"/>
      <w:r w:rsidRPr="00C84B68">
        <w:rPr>
          <w:sz w:val="23"/>
          <w:szCs w:val="23"/>
        </w:rPr>
        <w:t>menggambarkan</w:t>
      </w:r>
      <w:proofErr w:type="spellEnd"/>
      <w:r w:rsidRPr="00C84B68">
        <w:rPr>
          <w:sz w:val="23"/>
          <w:szCs w:val="23"/>
        </w:rPr>
        <w:t xml:space="preserve"> </w:t>
      </w:r>
      <w:proofErr w:type="spellStart"/>
      <w:r w:rsidRPr="00C84B68">
        <w:rPr>
          <w:sz w:val="23"/>
          <w:szCs w:val="23"/>
        </w:rPr>
        <w:t>tentang</w:t>
      </w:r>
      <w:proofErr w:type="spellEnd"/>
      <w:r w:rsidRPr="00C84B68">
        <w:rPr>
          <w:sz w:val="23"/>
          <w:szCs w:val="23"/>
        </w:rPr>
        <w:t xml:space="preserve"> </w:t>
      </w:r>
      <w:proofErr w:type="spellStart"/>
      <w:r w:rsidRPr="00C84B68">
        <w:rPr>
          <w:sz w:val="23"/>
          <w:szCs w:val="23"/>
        </w:rPr>
        <w:t>deskripsi</w:t>
      </w:r>
      <w:proofErr w:type="spellEnd"/>
      <w:r w:rsidRPr="00C84B68">
        <w:rPr>
          <w:sz w:val="23"/>
          <w:szCs w:val="23"/>
        </w:rPr>
        <w:t xml:space="preserve"> </w:t>
      </w:r>
      <w:proofErr w:type="spellStart"/>
      <w:r w:rsidRPr="00C84B68">
        <w:rPr>
          <w:sz w:val="23"/>
          <w:szCs w:val="23"/>
        </w:rPr>
        <w:t>suatu</w:t>
      </w:r>
      <w:proofErr w:type="spellEnd"/>
      <w:r w:rsidRPr="00C84B68">
        <w:rPr>
          <w:sz w:val="23"/>
          <w:szCs w:val="23"/>
        </w:rPr>
        <w:t xml:space="preserve"> </w:t>
      </w:r>
      <w:proofErr w:type="spellStart"/>
      <w:r w:rsidRPr="00C84B68">
        <w:rPr>
          <w:sz w:val="23"/>
          <w:szCs w:val="23"/>
        </w:rPr>
        <w:t>keadaan</w:t>
      </w:r>
      <w:proofErr w:type="spellEnd"/>
      <w:r w:rsidRPr="00C84B68">
        <w:rPr>
          <w:sz w:val="23"/>
          <w:szCs w:val="23"/>
        </w:rPr>
        <w:t xml:space="preserve"> </w:t>
      </w:r>
      <w:proofErr w:type="spellStart"/>
      <w:r w:rsidRPr="00C84B68">
        <w:rPr>
          <w:sz w:val="23"/>
          <w:szCs w:val="23"/>
        </w:rPr>
        <w:t>secara</w:t>
      </w:r>
      <w:proofErr w:type="spellEnd"/>
      <w:r w:rsidRPr="00C84B68">
        <w:rPr>
          <w:sz w:val="23"/>
          <w:szCs w:val="23"/>
        </w:rPr>
        <w:t xml:space="preserve"> </w:t>
      </w:r>
      <w:proofErr w:type="spellStart"/>
      <w:r w:rsidRPr="00C84B68">
        <w:rPr>
          <w:sz w:val="23"/>
          <w:szCs w:val="23"/>
        </w:rPr>
        <w:t>obyektif</w:t>
      </w:r>
      <w:proofErr w:type="spellEnd"/>
      <w:r w:rsidRPr="00C84B68">
        <w:rPr>
          <w:sz w:val="23"/>
          <w:szCs w:val="23"/>
        </w:rPr>
        <w:t>.</w:t>
      </w:r>
      <w:proofErr w:type="gramEnd"/>
    </w:p>
    <w:p w:rsidR="00E34417" w:rsidRDefault="00C84B68" w:rsidP="00E34417">
      <w:pPr>
        <w:ind w:firstLine="567"/>
        <w:jc w:val="both"/>
        <w:rPr>
          <w:sz w:val="23"/>
          <w:szCs w:val="23"/>
          <w:lang w:val="id-ID"/>
        </w:rPr>
      </w:pPr>
      <w:proofErr w:type="spellStart"/>
      <w:r w:rsidRPr="00C84B68">
        <w:rPr>
          <w:sz w:val="23"/>
          <w:szCs w:val="23"/>
        </w:rPr>
        <w:t>Menurut</w:t>
      </w:r>
      <w:proofErr w:type="spellEnd"/>
      <w:r w:rsidRPr="00C84B68">
        <w:rPr>
          <w:sz w:val="23"/>
          <w:szCs w:val="23"/>
        </w:rPr>
        <w:t xml:space="preserve"> </w:t>
      </w:r>
      <w:proofErr w:type="spellStart"/>
      <w:r w:rsidRPr="00C84B68">
        <w:rPr>
          <w:sz w:val="23"/>
          <w:szCs w:val="23"/>
        </w:rPr>
        <w:t>Sugiyono</w:t>
      </w:r>
      <w:proofErr w:type="spellEnd"/>
      <w:r w:rsidRPr="00C84B68">
        <w:rPr>
          <w:sz w:val="23"/>
          <w:szCs w:val="23"/>
        </w:rPr>
        <w:t xml:space="preserve"> (2012:35) </w:t>
      </w:r>
      <w:proofErr w:type="spellStart"/>
      <w:r w:rsidRPr="00C84B68">
        <w:rPr>
          <w:sz w:val="23"/>
          <w:szCs w:val="23"/>
        </w:rPr>
        <w:t>penelitian</w:t>
      </w:r>
      <w:proofErr w:type="spellEnd"/>
      <w:r w:rsidRPr="00C84B68">
        <w:rPr>
          <w:sz w:val="23"/>
          <w:szCs w:val="23"/>
        </w:rPr>
        <w:t xml:space="preserve"> </w:t>
      </w:r>
      <w:proofErr w:type="spellStart"/>
      <w:r w:rsidRPr="00C84B68">
        <w:rPr>
          <w:sz w:val="23"/>
          <w:szCs w:val="23"/>
        </w:rPr>
        <w:t>deskriptif</w:t>
      </w:r>
      <w:proofErr w:type="spellEnd"/>
      <w:r w:rsidRPr="00C84B68">
        <w:rPr>
          <w:sz w:val="23"/>
          <w:szCs w:val="23"/>
        </w:rPr>
        <w:t xml:space="preserve"> </w:t>
      </w:r>
      <w:proofErr w:type="spellStart"/>
      <w:r w:rsidRPr="00C84B68">
        <w:rPr>
          <w:sz w:val="23"/>
          <w:szCs w:val="23"/>
        </w:rPr>
        <w:t>adalah</w:t>
      </w:r>
      <w:proofErr w:type="spellEnd"/>
      <w:r w:rsidRPr="00C84B68">
        <w:rPr>
          <w:sz w:val="23"/>
          <w:szCs w:val="23"/>
        </w:rPr>
        <w:t xml:space="preserve"> “</w:t>
      </w:r>
      <w:proofErr w:type="spellStart"/>
      <w:r w:rsidRPr="00C84B68">
        <w:rPr>
          <w:sz w:val="23"/>
          <w:szCs w:val="23"/>
        </w:rPr>
        <w:t>penelitian</w:t>
      </w:r>
      <w:proofErr w:type="spellEnd"/>
      <w:r w:rsidRPr="00C84B68">
        <w:rPr>
          <w:sz w:val="23"/>
          <w:szCs w:val="23"/>
        </w:rPr>
        <w:t xml:space="preserve"> yang </w:t>
      </w:r>
      <w:proofErr w:type="spellStart"/>
      <w:r w:rsidRPr="00C84B68">
        <w:rPr>
          <w:sz w:val="23"/>
          <w:szCs w:val="23"/>
        </w:rPr>
        <w:t>dilakukan</w:t>
      </w:r>
      <w:proofErr w:type="spellEnd"/>
      <w:r w:rsidRPr="00C84B68">
        <w:rPr>
          <w:sz w:val="23"/>
          <w:szCs w:val="23"/>
        </w:rPr>
        <w:t xml:space="preserve"> </w:t>
      </w:r>
      <w:proofErr w:type="spellStart"/>
      <w:r w:rsidRPr="00C84B68">
        <w:rPr>
          <w:sz w:val="23"/>
          <w:szCs w:val="23"/>
        </w:rPr>
        <w:t>untuk</w:t>
      </w:r>
      <w:proofErr w:type="spellEnd"/>
      <w:r w:rsidRPr="00C84B68">
        <w:rPr>
          <w:sz w:val="23"/>
          <w:szCs w:val="23"/>
        </w:rPr>
        <w:t xml:space="preserve"> </w:t>
      </w:r>
      <w:proofErr w:type="spellStart"/>
      <w:r w:rsidRPr="00C84B68">
        <w:rPr>
          <w:sz w:val="23"/>
          <w:szCs w:val="23"/>
        </w:rPr>
        <w:t>mengetahui</w:t>
      </w:r>
      <w:proofErr w:type="spellEnd"/>
      <w:r w:rsidRPr="00C84B68">
        <w:rPr>
          <w:sz w:val="23"/>
          <w:szCs w:val="23"/>
        </w:rPr>
        <w:t xml:space="preserve"> </w:t>
      </w:r>
      <w:proofErr w:type="spellStart"/>
      <w:r w:rsidRPr="00C84B68">
        <w:rPr>
          <w:sz w:val="23"/>
          <w:szCs w:val="23"/>
        </w:rPr>
        <w:t>nilai</w:t>
      </w:r>
      <w:proofErr w:type="spellEnd"/>
      <w:r w:rsidRPr="00C84B68">
        <w:rPr>
          <w:sz w:val="23"/>
          <w:szCs w:val="23"/>
        </w:rPr>
        <w:t xml:space="preserve"> </w:t>
      </w:r>
      <w:proofErr w:type="spellStart"/>
      <w:r w:rsidRPr="00C84B68">
        <w:rPr>
          <w:sz w:val="23"/>
          <w:szCs w:val="23"/>
        </w:rPr>
        <w:t>variabel</w:t>
      </w:r>
      <w:proofErr w:type="spellEnd"/>
      <w:r w:rsidRPr="00C84B68">
        <w:rPr>
          <w:sz w:val="23"/>
          <w:szCs w:val="23"/>
        </w:rPr>
        <w:t xml:space="preserve"> </w:t>
      </w:r>
      <w:proofErr w:type="spellStart"/>
      <w:r w:rsidRPr="00C84B68">
        <w:rPr>
          <w:sz w:val="23"/>
          <w:szCs w:val="23"/>
        </w:rPr>
        <w:t>mandiri</w:t>
      </w:r>
      <w:proofErr w:type="spellEnd"/>
      <w:r w:rsidRPr="00C84B68">
        <w:rPr>
          <w:sz w:val="23"/>
          <w:szCs w:val="23"/>
        </w:rPr>
        <w:t xml:space="preserve">, </w:t>
      </w:r>
      <w:proofErr w:type="spellStart"/>
      <w:r w:rsidRPr="00C84B68">
        <w:rPr>
          <w:sz w:val="23"/>
          <w:szCs w:val="23"/>
        </w:rPr>
        <w:t>baik</w:t>
      </w:r>
      <w:proofErr w:type="spellEnd"/>
      <w:r w:rsidRPr="00C84B68">
        <w:rPr>
          <w:sz w:val="23"/>
          <w:szCs w:val="23"/>
        </w:rPr>
        <w:t xml:space="preserve"> </w:t>
      </w:r>
      <w:proofErr w:type="spellStart"/>
      <w:r w:rsidRPr="00C84B68">
        <w:rPr>
          <w:sz w:val="23"/>
          <w:szCs w:val="23"/>
        </w:rPr>
        <w:t>atau</w:t>
      </w:r>
      <w:proofErr w:type="spellEnd"/>
      <w:r w:rsidRPr="00C84B68">
        <w:rPr>
          <w:sz w:val="23"/>
          <w:szCs w:val="23"/>
        </w:rPr>
        <w:t xml:space="preserve"> </w:t>
      </w:r>
      <w:proofErr w:type="spellStart"/>
      <w:r w:rsidRPr="00C84B68">
        <w:rPr>
          <w:sz w:val="23"/>
          <w:szCs w:val="23"/>
        </w:rPr>
        <w:t>variabel</w:t>
      </w:r>
      <w:proofErr w:type="spellEnd"/>
      <w:r w:rsidRPr="00C84B68">
        <w:rPr>
          <w:sz w:val="23"/>
          <w:szCs w:val="23"/>
        </w:rPr>
        <w:t xml:space="preserve"> </w:t>
      </w:r>
      <w:proofErr w:type="spellStart"/>
      <w:r w:rsidRPr="00C84B68">
        <w:rPr>
          <w:sz w:val="23"/>
          <w:szCs w:val="23"/>
        </w:rPr>
        <w:t>atau</w:t>
      </w:r>
      <w:proofErr w:type="spellEnd"/>
      <w:r w:rsidRPr="00C84B68">
        <w:rPr>
          <w:sz w:val="23"/>
          <w:szCs w:val="23"/>
        </w:rPr>
        <w:t xml:space="preserve"> </w:t>
      </w:r>
      <w:proofErr w:type="spellStart"/>
      <w:r w:rsidRPr="00C84B68">
        <w:rPr>
          <w:sz w:val="23"/>
          <w:szCs w:val="23"/>
        </w:rPr>
        <w:t>lebih</w:t>
      </w:r>
      <w:proofErr w:type="spellEnd"/>
      <w:r w:rsidRPr="00C84B68">
        <w:rPr>
          <w:sz w:val="23"/>
          <w:szCs w:val="23"/>
        </w:rPr>
        <w:t xml:space="preserve"> (</w:t>
      </w:r>
      <w:proofErr w:type="spellStart"/>
      <w:r w:rsidRPr="00C84B68">
        <w:rPr>
          <w:sz w:val="23"/>
          <w:szCs w:val="23"/>
        </w:rPr>
        <w:t>independen</w:t>
      </w:r>
      <w:proofErr w:type="spellEnd"/>
      <w:r w:rsidRPr="00C84B68">
        <w:rPr>
          <w:sz w:val="23"/>
          <w:szCs w:val="23"/>
        </w:rPr>
        <w:t xml:space="preserve">) </w:t>
      </w:r>
      <w:proofErr w:type="spellStart"/>
      <w:r w:rsidRPr="00C84B68">
        <w:rPr>
          <w:sz w:val="23"/>
          <w:szCs w:val="23"/>
        </w:rPr>
        <w:t>tanpa</w:t>
      </w:r>
      <w:proofErr w:type="spellEnd"/>
      <w:r w:rsidRPr="00C84B68">
        <w:rPr>
          <w:sz w:val="23"/>
          <w:szCs w:val="23"/>
        </w:rPr>
        <w:t xml:space="preserve"> </w:t>
      </w:r>
      <w:proofErr w:type="spellStart"/>
      <w:r w:rsidRPr="00C84B68">
        <w:rPr>
          <w:sz w:val="23"/>
          <w:szCs w:val="23"/>
        </w:rPr>
        <w:t>membuat</w:t>
      </w:r>
      <w:proofErr w:type="spellEnd"/>
      <w:r w:rsidRPr="00C84B68">
        <w:rPr>
          <w:sz w:val="23"/>
          <w:szCs w:val="23"/>
        </w:rPr>
        <w:t xml:space="preserve"> </w:t>
      </w:r>
      <w:proofErr w:type="spellStart"/>
      <w:r w:rsidRPr="00C84B68">
        <w:rPr>
          <w:sz w:val="23"/>
          <w:szCs w:val="23"/>
        </w:rPr>
        <w:t>perbandingan</w:t>
      </w:r>
      <w:proofErr w:type="spellEnd"/>
      <w:r w:rsidRPr="00C84B68">
        <w:rPr>
          <w:sz w:val="23"/>
          <w:szCs w:val="23"/>
        </w:rPr>
        <w:t xml:space="preserve"> </w:t>
      </w:r>
      <w:proofErr w:type="spellStart"/>
      <w:r w:rsidRPr="00C84B68">
        <w:rPr>
          <w:sz w:val="23"/>
          <w:szCs w:val="23"/>
        </w:rPr>
        <w:t>atau</w:t>
      </w:r>
      <w:proofErr w:type="spellEnd"/>
      <w:r w:rsidRPr="00C84B68">
        <w:rPr>
          <w:sz w:val="23"/>
          <w:szCs w:val="23"/>
        </w:rPr>
        <w:t xml:space="preserve"> </w:t>
      </w:r>
      <w:proofErr w:type="spellStart"/>
      <w:r w:rsidRPr="00C84B68">
        <w:rPr>
          <w:sz w:val="23"/>
          <w:szCs w:val="23"/>
        </w:rPr>
        <w:t>menghubungkan</w:t>
      </w:r>
      <w:proofErr w:type="spellEnd"/>
      <w:r w:rsidRPr="00C84B68">
        <w:rPr>
          <w:sz w:val="23"/>
          <w:szCs w:val="23"/>
        </w:rPr>
        <w:t xml:space="preserve"> </w:t>
      </w:r>
      <w:proofErr w:type="spellStart"/>
      <w:r w:rsidRPr="00C84B68">
        <w:rPr>
          <w:sz w:val="23"/>
          <w:szCs w:val="23"/>
        </w:rPr>
        <w:t>antara</w:t>
      </w:r>
      <w:proofErr w:type="spellEnd"/>
      <w:r w:rsidRPr="00C84B68">
        <w:rPr>
          <w:sz w:val="23"/>
          <w:szCs w:val="23"/>
        </w:rPr>
        <w:t xml:space="preserve"> </w:t>
      </w:r>
      <w:proofErr w:type="spellStart"/>
      <w:r w:rsidRPr="00C84B68">
        <w:rPr>
          <w:sz w:val="23"/>
          <w:szCs w:val="23"/>
        </w:rPr>
        <w:t>variabel</w:t>
      </w:r>
      <w:proofErr w:type="spellEnd"/>
      <w:r w:rsidRPr="00C84B68">
        <w:rPr>
          <w:sz w:val="23"/>
          <w:szCs w:val="23"/>
        </w:rPr>
        <w:t xml:space="preserve"> </w:t>
      </w:r>
      <w:proofErr w:type="spellStart"/>
      <w:r w:rsidRPr="00C84B68">
        <w:rPr>
          <w:sz w:val="23"/>
          <w:szCs w:val="23"/>
        </w:rPr>
        <w:t>satu</w:t>
      </w:r>
      <w:proofErr w:type="spellEnd"/>
      <w:r w:rsidRPr="00C84B68">
        <w:rPr>
          <w:sz w:val="23"/>
          <w:szCs w:val="23"/>
        </w:rPr>
        <w:t xml:space="preserve"> </w:t>
      </w:r>
      <w:proofErr w:type="spellStart"/>
      <w:r w:rsidRPr="00C84B68">
        <w:rPr>
          <w:sz w:val="23"/>
          <w:szCs w:val="23"/>
        </w:rPr>
        <w:t>dengan</w:t>
      </w:r>
      <w:proofErr w:type="spellEnd"/>
      <w:r w:rsidRPr="00C84B68">
        <w:rPr>
          <w:sz w:val="23"/>
          <w:szCs w:val="23"/>
        </w:rPr>
        <w:t xml:space="preserve"> </w:t>
      </w:r>
      <w:proofErr w:type="spellStart"/>
      <w:r w:rsidRPr="00C84B68">
        <w:rPr>
          <w:sz w:val="23"/>
          <w:szCs w:val="23"/>
        </w:rPr>
        <w:t>variabel</w:t>
      </w:r>
      <w:proofErr w:type="spellEnd"/>
      <w:r w:rsidRPr="00C84B68">
        <w:rPr>
          <w:sz w:val="23"/>
          <w:szCs w:val="23"/>
        </w:rPr>
        <w:t xml:space="preserve"> yang lain”. </w:t>
      </w:r>
    </w:p>
    <w:p w:rsidR="00EF5600" w:rsidRPr="00E34417" w:rsidRDefault="00C84B68" w:rsidP="00E34417">
      <w:pPr>
        <w:ind w:firstLine="567"/>
        <w:jc w:val="both"/>
        <w:rPr>
          <w:sz w:val="23"/>
          <w:szCs w:val="23"/>
        </w:rPr>
      </w:pPr>
      <w:proofErr w:type="spellStart"/>
      <w:proofErr w:type="gramStart"/>
      <w:r w:rsidRPr="00C84B68">
        <w:rPr>
          <w:sz w:val="23"/>
          <w:szCs w:val="23"/>
        </w:rPr>
        <w:t>Dalam</w:t>
      </w:r>
      <w:proofErr w:type="spellEnd"/>
      <w:r w:rsidRPr="00C84B68">
        <w:rPr>
          <w:sz w:val="23"/>
          <w:szCs w:val="23"/>
        </w:rPr>
        <w:t xml:space="preserve"> </w:t>
      </w:r>
      <w:proofErr w:type="spellStart"/>
      <w:r w:rsidRPr="00C84B68">
        <w:rPr>
          <w:sz w:val="23"/>
          <w:szCs w:val="23"/>
        </w:rPr>
        <w:t>penelitian</w:t>
      </w:r>
      <w:proofErr w:type="spellEnd"/>
      <w:r w:rsidRPr="00C84B68">
        <w:rPr>
          <w:sz w:val="23"/>
          <w:szCs w:val="23"/>
        </w:rPr>
        <w:t xml:space="preserve"> </w:t>
      </w:r>
      <w:proofErr w:type="spellStart"/>
      <w:r w:rsidRPr="00C84B68">
        <w:rPr>
          <w:sz w:val="23"/>
          <w:szCs w:val="23"/>
        </w:rPr>
        <w:t>ini</w:t>
      </w:r>
      <w:proofErr w:type="spellEnd"/>
      <w:r w:rsidRPr="00C84B68">
        <w:rPr>
          <w:sz w:val="23"/>
          <w:szCs w:val="23"/>
        </w:rPr>
        <w:t xml:space="preserve">, </w:t>
      </w:r>
      <w:proofErr w:type="spellStart"/>
      <w:r w:rsidRPr="00C84B68">
        <w:rPr>
          <w:sz w:val="23"/>
          <w:szCs w:val="23"/>
        </w:rPr>
        <w:t>penulisan</w:t>
      </w:r>
      <w:proofErr w:type="spellEnd"/>
      <w:r w:rsidRPr="00C84B68">
        <w:rPr>
          <w:sz w:val="23"/>
          <w:szCs w:val="23"/>
        </w:rPr>
        <w:t xml:space="preserve"> </w:t>
      </w:r>
      <w:proofErr w:type="spellStart"/>
      <w:r w:rsidRPr="00C84B68">
        <w:rPr>
          <w:sz w:val="23"/>
          <w:szCs w:val="23"/>
        </w:rPr>
        <w:t>skripsi</w:t>
      </w:r>
      <w:proofErr w:type="spellEnd"/>
      <w:r w:rsidRPr="00C84B68">
        <w:rPr>
          <w:sz w:val="23"/>
          <w:szCs w:val="23"/>
        </w:rPr>
        <w:t xml:space="preserve"> </w:t>
      </w:r>
      <w:proofErr w:type="spellStart"/>
      <w:r w:rsidRPr="00C84B68">
        <w:rPr>
          <w:sz w:val="23"/>
          <w:szCs w:val="23"/>
        </w:rPr>
        <w:t>bersifat</w:t>
      </w:r>
      <w:proofErr w:type="spellEnd"/>
      <w:r w:rsidRPr="00C84B68">
        <w:rPr>
          <w:sz w:val="23"/>
          <w:szCs w:val="23"/>
        </w:rPr>
        <w:t xml:space="preserve"> </w:t>
      </w:r>
      <w:proofErr w:type="spellStart"/>
      <w:r w:rsidRPr="00C84B68">
        <w:rPr>
          <w:sz w:val="23"/>
          <w:szCs w:val="23"/>
        </w:rPr>
        <w:t>deskriptif</w:t>
      </w:r>
      <w:proofErr w:type="spellEnd"/>
      <w:r w:rsidRPr="00C84B68">
        <w:rPr>
          <w:sz w:val="23"/>
          <w:szCs w:val="23"/>
        </w:rPr>
        <w:t xml:space="preserve"> </w:t>
      </w:r>
      <w:proofErr w:type="spellStart"/>
      <w:r w:rsidRPr="00C84B68">
        <w:rPr>
          <w:sz w:val="23"/>
          <w:szCs w:val="23"/>
        </w:rPr>
        <w:t>kualitatif</w:t>
      </w:r>
      <w:proofErr w:type="spellEnd"/>
      <w:r w:rsidRPr="00C84B68">
        <w:rPr>
          <w:sz w:val="23"/>
          <w:szCs w:val="23"/>
        </w:rPr>
        <w:t xml:space="preserve"> yang </w:t>
      </w:r>
      <w:proofErr w:type="spellStart"/>
      <w:r w:rsidRPr="00C84B68">
        <w:rPr>
          <w:sz w:val="23"/>
          <w:szCs w:val="23"/>
        </w:rPr>
        <w:t>bertujuan</w:t>
      </w:r>
      <w:proofErr w:type="spellEnd"/>
      <w:r w:rsidRPr="00C84B68">
        <w:rPr>
          <w:sz w:val="23"/>
          <w:szCs w:val="23"/>
        </w:rPr>
        <w:t xml:space="preserve"> </w:t>
      </w:r>
      <w:proofErr w:type="spellStart"/>
      <w:r w:rsidRPr="00C84B68">
        <w:rPr>
          <w:sz w:val="23"/>
          <w:szCs w:val="23"/>
        </w:rPr>
        <w:t>untuk</w:t>
      </w:r>
      <w:proofErr w:type="spellEnd"/>
      <w:r w:rsidRPr="00C84B68">
        <w:rPr>
          <w:sz w:val="23"/>
          <w:szCs w:val="23"/>
        </w:rPr>
        <w:t xml:space="preserve"> </w:t>
      </w:r>
      <w:proofErr w:type="spellStart"/>
      <w:r w:rsidRPr="00C84B68">
        <w:rPr>
          <w:sz w:val="23"/>
          <w:szCs w:val="23"/>
        </w:rPr>
        <w:t>menggambarkan</w:t>
      </w:r>
      <w:proofErr w:type="spellEnd"/>
      <w:r w:rsidRPr="00C84B68">
        <w:rPr>
          <w:sz w:val="23"/>
          <w:szCs w:val="23"/>
        </w:rPr>
        <w:t xml:space="preserve">, </w:t>
      </w:r>
      <w:proofErr w:type="spellStart"/>
      <w:r w:rsidRPr="00C84B68">
        <w:rPr>
          <w:sz w:val="23"/>
          <w:szCs w:val="23"/>
        </w:rPr>
        <w:t>melukiskan</w:t>
      </w:r>
      <w:proofErr w:type="spellEnd"/>
      <w:r w:rsidRPr="00C84B68">
        <w:rPr>
          <w:sz w:val="23"/>
          <w:szCs w:val="23"/>
        </w:rPr>
        <w:t xml:space="preserve">, </w:t>
      </w:r>
      <w:proofErr w:type="spellStart"/>
      <w:r w:rsidRPr="00C84B68">
        <w:rPr>
          <w:sz w:val="23"/>
          <w:szCs w:val="23"/>
        </w:rPr>
        <w:t>secara</w:t>
      </w:r>
      <w:proofErr w:type="spellEnd"/>
      <w:r w:rsidRPr="00C84B68">
        <w:rPr>
          <w:sz w:val="23"/>
          <w:szCs w:val="23"/>
        </w:rPr>
        <w:t xml:space="preserve"> </w:t>
      </w:r>
      <w:proofErr w:type="spellStart"/>
      <w:r w:rsidRPr="00C84B68">
        <w:rPr>
          <w:sz w:val="23"/>
          <w:szCs w:val="23"/>
        </w:rPr>
        <w:t>terperinci</w:t>
      </w:r>
      <w:proofErr w:type="spellEnd"/>
      <w:r w:rsidRPr="00C84B68">
        <w:rPr>
          <w:sz w:val="23"/>
          <w:szCs w:val="23"/>
        </w:rPr>
        <w:t xml:space="preserve"> </w:t>
      </w:r>
      <w:proofErr w:type="spellStart"/>
      <w:r w:rsidRPr="00C84B68">
        <w:rPr>
          <w:sz w:val="23"/>
          <w:szCs w:val="23"/>
        </w:rPr>
        <w:t>dengan</w:t>
      </w:r>
      <w:proofErr w:type="spellEnd"/>
      <w:r w:rsidRPr="00C84B68">
        <w:rPr>
          <w:sz w:val="23"/>
          <w:szCs w:val="23"/>
        </w:rPr>
        <w:t xml:space="preserve"> </w:t>
      </w:r>
      <w:proofErr w:type="spellStart"/>
      <w:r w:rsidRPr="00C84B68">
        <w:rPr>
          <w:sz w:val="23"/>
          <w:szCs w:val="23"/>
        </w:rPr>
        <w:t>maksud</w:t>
      </w:r>
      <w:proofErr w:type="spellEnd"/>
      <w:r w:rsidRPr="00C84B68">
        <w:rPr>
          <w:sz w:val="23"/>
          <w:szCs w:val="23"/>
        </w:rPr>
        <w:t xml:space="preserve"> </w:t>
      </w:r>
      <w:proofErr w:type="spellStart"/>
      <w:r w:rsidRPr="00C84B68">
        <w:rPr>
          <w:sz w:val="23"/>
          <w:szCs w:val="23"/>
        </w:rPr>
        <w:t>dapat</w:t>
      </w:r>
      <w:proofErr w:type="spellEnd"/>
      <w:r w:rsidRPr="00C84B68">
        <w:rPr>
          <w:sz w:val="23"/>
          <w:szCs w:val="23"/>
        </w:rPr>
        <w:t xml:space="preserve"> </w:t>
      </w:r>
      <w:proofErr w:type="spellStart"/>
      <w:r w:rsidRPr="00C84B68">
        <w:rPr>
          <w:sz w:val="23"/>
          <w:szCs w:val="23"/>
        </w:rPr>
        <w:t>menerangkan</w:t>
      </w:r>
      <w:proofErr w:type="spellEnd"/>
      <w:r w:rsidRPr="00C84B68">
        <w:rPr>
          <w:sz w:val="23"/>
          <w:szCs w:val="23"/>
        </w:rPr>
        <w:t xml:space="preserve"> </w:t>
      </w:r>
      <w:proofErr w:type="spellStart"/>
      <w:r w:rsidRPr="00C84B68">
        <w:rPr>
          <w:sz w:val="23"/>
          <w:szCs w:val="23"/>
        </w:rPr>
        <w:t>menjelaskan</w:t>
      </w:r>
      <w:proofErr w:type="spellEnd"/>
      <w:r w:rsidRPr="00C84B68">
        <w:rPr>
          <w:sz w:val="23"/>
          <w:szCs w:val="23"/>
        </w:rPr>
        <w:t xml:space="preserve"> </w:t>
      </w:r>
      <w:proofErr w:type="spellStart"/>
      <w:r w:rsidRPr="00C84B68">
        <w:rPr>
          <w:sz w:val="23"/>
          <w:szCs w:val="23"/>
        </w:rPr>
        <w:t>dan</w:t>
      </w:r>
      <w:proofErr w:type="spellEnd"/>
      <w:r w:rsidRPr="00C84B68">
        <w:rPr>
          <w:sz w:val="23"/>
          <w:szCs w:val="23"/>
        </w:rPr>
        <w:t xml:space="preserve"> </w:t>
      </w:r>
      <w:proofErr w:type="spellStart"/>
      <w:r w:rsidRPr="00C84B68">
        <w:rPr>
          <w:sz w:val="23"/>
          <w:szCs w:val="23"/>
        </w:rPr>
        <w:t>menjawab</w:t>
      </w:r>
      <w:proofErr w:type="spellEnd"/>
      <w:r w:rsidRPr="00C84B68">
        <w:rPr>
          <w:sz w:val="23"/>
          <w:szCs w:val="23"/>
        </w:rPr>
        <w:t xml:space="preserve"> </w:t>
      </w:r>
      <w:proofErr w:type="spellStart"/>
      <w:r w:rsidRPr="00C84B68">
        <w:rPr>
          <w:sz w:val="23"/>
          <w:szCs w:val="23"/>
        </w:rPr>
        <w:t>permasalahan</w:t>
      </w:r>
      <w:proofErr w:type="spellEnd"/>
      <w:r w:rsidRPr="00C84B68">
        <w:rPr>
          <w:sz w:val="23"/>
          <w:szCs w:val="23"/>
        </w:rPr>
        <w:t xml:space="preserve"> </w:t>
      </w:r>
      <w:proofErr w:type="spellStart"/>
      <w:r w:rsidRPr="00C84B68">
        <w:rPr>
          <w:sz w:val="23"/>
          <w:szCs w:val="23"/>
        </w:rPr>
        <w:t>peneliti</w:t>
      </w:r>
      <w:proofErr w:type="spellEnd"/>
      <w:r w:rsidRPr="00C84B68">
        <w:rPr>
          <w:sz w:val="23"/>
          <w:szCs w:val="23"/>
        </w:rPr>
        <w:t>.</w:t>
      </w:r>
      <w:proofErr w:type="gramEnd"/>
      <w:r w:rsidRPr="00C84B68">
        <w:rPr>
          <w:sz w:val="23"/>
          <w:szCs w:val="23"/>
        </w:rPr>
        <w:t xml:space="preserve"> </w:t>
      </w:r>
      <w:proofErr w:type="spellStart"/>
      <w:proofErr w:type="gramStart"/>
      <w:r w:rsidRPr="00C84B68">
        <w:rPr>
          <w:sz w:val="23"/>
          <w:szCs w:val="23"/>
        </w:rPr>
        <w:t>Dengan</w:t>
      </w:r>
      <w:proofErr w:type="spellEnd"/>
      <w:r w:rsidRPr="00C84B68">
        <w:rPr>
          <w:sz w:val="23"/>
          <w:szCs w:val="23"/>
        </w:rPr>
        <w:t xml:space="preserve"> </w:t>
      </w:r>
      <w:proofErr w:type="spellStart"/>
      <w:r w:rsidRPr="00C84B68">
        <w:rPr>
          <w:sz w:val="23"/>
          <w:szCs w:val="23"/>
        </w:rPr>
        <w:t>mempelajari</w:t>
      </w:r>
      <w:proofErr w:type="spellEnd"/>
      <w:r w:rsidRPr="00C84B68">
        <w:rPr>
          <w:sz w:val="23"/>
          <w:szCs w:val="23"/>
        </w:rPr>
        <w:t xml:space="preserve"> </w:t>
      </w:r>
      <w:proofErr w:type="spellStart"/>
      <w:r w:rsidRPr="00C84B68">
        <w:rPr>
          <w:sz w:val="23"/>
          <w:szCs w:val="23"/>
        </w:rPr>
        <w:t>semaksimal</w:t>
      </w:r>
      <w:proofErr w:type="spellEnd"/>
      <w:r w:rsidRPr="00C84B68">
        <w:rPr>
          <w:sz w:val="23"/>
          <w:szCs w:val="23"/>
        </w:rPr>
        <w:t xml:space="preserve"> </w:t>
      </w:r>
      <w:proofErr w:type="spellStart"/>
      <w:r w:rsidRPr="00C84B68">
        <w:rPr>
          <w:sz w:val="23"/>
          <w:szCs w:val="23"/>
        </w:rPr>
        <w:t>mungkin</w:t>
      </w:r>
      <w:proofErr w:type="spellEnd"/>
      <w:r w:rsidRPr="00C84B68">
        <w:rPr>
          <w:sz w:val="23"/>
          <w:szCs w:val="23"/>
        </w:rPr>
        <w:t xml:space="preserve"> </w:t>
      </w:r>
      <w:proofErr w:type="spellStart"/>
      <w:r w:rsidRPr="00C84B68">
        <w:rPr>
          <w:sz w:val="23"/>
          <w:szCs w:val="23"/>
        </w:rPr>
        <w:t>seorang</w:t>
      </w:r>
      <w:proofErr w:type="spellEnd"/>
      <w:r w:rsidRPr="00C84B68">
        <w:rPr>
          <w:sz w:val="23"/>
          <w:szCs w:val="23"/>
        </w:rPr>
        <w:t xml:space="preserve"> </w:t>
      </w:r>
      <w:proofErr w:type="spellStart"/>
      <w:r w:rsidRPr="00C84B68">
        <w:rPr>
          <w:sz w:val="23"/>
          <w:szCs w:val="23"/>
        </w:rPr>
        <w:t>individu</w:t>
      </w:r>
      <w:proofErr w:type="spellEnd"/>
      <w:r w:rsidRPr="00C84B68">
        <w:rPr>
          <w:sz w:val="23"/>
          <w:szCs w:val="23"/>
        </w:rPr>
        <w:t xml:space="preserve">, </w:t>
      </w:r>
      <w:proofErr w:type="spellStart"/>
      <w:r w:rsidRPr="00C84B68">
        <w:rPr>
          <w:sz w:val="23"/>
          <w:szCs w:val="23"/>
        </w:rPr>
        <w:t>suatu</w:t>
      </w:r>
      <w:proofErr w:type="spellEnd"/>
      <w:r w:rsidRPr="00C84B68">
        <w:rPr>
          <w:sz w:val="23"/>
          <w:szCs w:val="23"/>
        </w:rPr>
        <w:t xml:space="preserve"> </w:t>
      </w:r>
      <w:proofErr w:type="spellStart"/>
      <w:r w:rsidRPr="00C84B68">
        <w:rPr>
          <w:sz w:val="23"/>
          <w:szCs w:val="23"/>
        </w:rPr>
        <w:t>kelompok</w:t>
      </w:r>
      <w:proofErr w:type="spellEnd"/>
      <w:r w:rsidRPr="00C84B68">
        <w:rPr>
          <w:sz w:val="23"/>
          <w:szCs w:val="23"/>
        </w:rPr>
        <w:t xml:space="preserve">, </w:t>
      </w:r>
      <w:proofErr w:type="spellStart"/>
      <w:r w:rsidRPr="00C84B68">
        <w:rPr>
          <w:sz w:val="23"/>
          <w:szCs w:val="23"/>
        </w:rPr>
        <w:t>atau</w:t>
      </w:r>
      <w:proofErr w:type="spellEnd"/>
      <w:r w:rsidRPr="00C84B68">
        <w:rPr>
          <w:sz w:val="23"/>
          <w:szCs w:val="23"/>
        </w:rPr>
        <w:t xml:space="preserve"> </w:t>
      </w:r>
      <w:proofErr w:type="spellStart"/>
      <w:r w:rsidRPr="00C84B68">
        <w:rPr>
          <w:sz w:val="23"/>
          <w:szCs w:val="23"/>
        </w:rPr>
        <w:t>suatu</w:t>
      </w:r>
      <w:proofErr w:type="spellEnd"/>
      <w:r w:rsidRPr="00C84B68">
        <w:rPr>
          <w:sz w:val="23"/>
          <w:szCs w:val="23"/>
        </w:rPr>
        <w:t xml:space="preserve"> </w:t>
      </w:r>
      <w:proofErr w:type="spellStart"/>
      <w:r w:rsidRPr="00C84B68">
        <w:rPr>
          <w:sz w:val="23"/>
          <w:szCs w:val="23"/>
        </w:rPr>
        <w:t>kejadian</w:t>
      </w:r>
      <w:proofErr w:type="spellEnd"/>
      <w:r w:rsidRPr="00C84B68">
        <w:rPr>
          <w:sz w:val="23"/>
          <w:szCs w:val="23"/>
        </w:rPr>
        <w:t xml:space="preserve">, </w:t>
      </w:r>
      <w:proofErr w:type="spellStart"/>
      <w:r w:rsidRPr="00C84B68">
        <w:rPr>
          <w:sz w:val="23"/>
          <w:szCs w:val="23"/>
        </w:rPr>
        <w:t>peneliti</w:t>
      </w:r>
      <w:proofErr w:type="spellEnd"/>
      <w:r w:rsidRPr="00C84B68">
        <w:rPr>
          <w:sz w:val="23"/>
          <w:szCs w:val="23"/>
        </w:rPr>
        <w:t xml:space="preserve"> </w:t>
      </w:r>
      <w:proofErr w:type="spellStart"/>
      <w:r w:rsidRPr="00C84B68">
        <w:rPr>
          <w:sz w:val="23"/>
          <w:szCs w:val="23"/>
        </w:rPr>
        <w:t>bertujuan</w:t>
      </w:r>
      <w:proofErr w:type="spellEnd"/>
      <w:r w:rsidRPr="00C84B68">
        <w:rPr>
          <w:sz w:val="23"/>
          <w:szCs w:val="23"/>
        </w:rPr>
        <w:t xml:space="preserve"> </w:t>
      </w:r>
      <w:proofErr w:type="spellStart"/>
      <w:r w:rsidRPr="00C84B68">
        <w:rPr>
          <w:sz w:val="23"/>
          <w:szCs w:val="23"/>
        </w:rPr>
        <w:t>memberikan</w:t>
      </w:r>
      <w:proofErr w:type="spellEnd"/>
      <w:r w:rsidRPr="00C84B68">
        <w:rPr>
          <w:sz w:val="23"/>
          <w:szCs w:val="23"/>
        </w:rPr>
        <w:t xml:space="preserve"> </w:t>
      </w:r>
      <w:proofErr w:type="spellStart"/>
      <w:r w:rsidRPr="00C84B68">
        <w:rPr>
          <w:sz w:val="23"/>
          <w:szCs w:val="23"/>
        </w:rPr>
        <w:t>pandangan</w:t>
      </w:r>
      <w:proofErr w:type="spellEnd"/>
      <w:r w:rsidRPr="00C84B68">
        <w:rPr>
          <w:sz w:val="23"/>
          <w:szCs w:val="23"/>
        </w:rPr>
        <w:t xml:space="preserve"> yang </w:t>
      </w:r>
      <w:proofErr w:type="spellStart"/>
      <w:r w:rsidRPr="00C84B68">
        <w:rPr>
          <w:sz w:val="23"/>
          <w:szCs w:val="23"/>
        </w:rPr>
        <w:t>lengkap</w:t>
      </w:r>
      <w:proofErr w:type="spellEnd"/>
      <w:r w:rsidRPr="00C84B68">
        <w:rPr>
          <w:sz w:val="23"/>
          <w:szCs w:val="23"/>
        </w:rPr>
        <w:t xml:space="preserve"> </w:t>
      </w:r>
      <w:proofErr w:type="spellStart"/>
      <w:r w:rsidRPr="00C84B68">
        <w:rPr>
          <w:sz w:val="23"/>
          <w:szCs w:val="23"/>
        </w:rPr>
        <w:t>dan</w:t>
      </w:r>
      <w:proofErr w:type="spellEnd"/>
      <w:r w:rsidRPr="00C84B68">
        <w:rPr>
          <w:sz w:val="23"/>
          <w:szCs w:val="23"/>
        </w:rPr>
        <w:t xml:space="preserve"> </w:t>
      </w:r>
      <w:proofErr w:type="spellStart"/>
      <w:r w:rsidRPr="00C84B68">
        <w:rPr>
          <w:sz w:val="23"/>
          <w:szCs w:val="23"/>
        </w:rPr>
        <w:t>mendalam</w:t>
      </w:r>
      <w:proofErr w:type="spellEnd"/>
      <w:r w:rsidRPr="00C84B68">
        <w:rPr>
          <w:sz w:val="23"/>
          <w:szCs w:val="23"/>
        </w:rPr>
        <w:t xml:space="preserve"> </w:t>
      </w:r>
      <w:proofErr w:type="spellStart"/>
      <w:r w:rsidRPr="00C84B68">
        <w:rPr>
          <w:sz w:val="23"/>
          <w:szCs w:val="23"/>
        </w:rPr>
        <w:t>mengenai</w:t>
      </w:r>
      <w:proofErr w:type="spellEnd"/>
      <w:r w:rsidRPr="00C84B68">
        <w:rPr>
          <w:sz w:val="23"/>
          <w:szCs w:val="23"/>
        </w:rPr>
        <w:t xml:space="preserve"> </w:t>
      </w:r>
      <w:proofErr w:type="spellStart"/>
      <w:r w:rsidRPr="00C84B68">
        <w:rPr>
          <w:sz w:val="23"/>
          <w:szCs w:val="23"/>
        </w:rPr>
        <w:t>subjek</w:t>
      </w:r>
      <w:proofErr w:type="spellEnd"/>
      <w:r w:rsidRPr="00C84B68">
        <w:rPr>
          <w:sz w:val="23"/>
          <w:szCs w:val="23"/>
        </w:rPr>
        <w:t xml:space="preserve"> yang </w:t>
      </w:r>
      <w:proofErr w:type="spellStart"/>
      <w:r w:rsidRPr="00C84B68">
        <w:rPr>
          <w:sz w:val="23"/>
          <w:szCs w:val="23"/>
        </w:rPr>
        <w:t>diteliti</w:t>
      </w:r>
      <w:proofErr w:type="spellEnd"/>
      <w:r w:rsidRPr="00C84B68">
        <w:rPr>
          <w:sz w:val="23"/>
          <w:szCs w:val="23"/>
        </w:rPr>
        <w:t>.</w:t>
      </w:r>
      <w:proofErr w:type="gramEnd"/>
    </w:p>
    <w:p w:rsidR="00C84B68" w:rsidRPr="00C84B68" w:rsidRDefault="00C84B68" w:rsidP="00E34417">
      <w:pPr>
        <w:ind w:left="142" w:firstLine="425"/>
        <w:jc w:val="both"/>
        <w:rPr>
          <w:sz w:val="23"/>
          <w:szCs w:val="23"/>
          <w:lang w:val="id-ID"/>
        </w:rPr>
      </w:pPr>
    </w:p>
    <w:p w:rsidR="00EF5600" w:rsidRPr="007F7F92" w:rsidRDefault="00EF5600" w:rsidP="00E34417">
      <w:pPr>
        <w:pStyle w:val="FootnoteText"/>
        <w:tabs>
          <w:tab w:val="left" w:pos="5295"/>
        </w:tabs>
        <w:jc w:val="both"/>
        <w:rPr>
          <w:b/>
          <w:bCs/>
          <w:i/>
          <w:iCs/>
          <w:sz w:val="23"/>
          <w:szCs w:val="23"/>
        </w:rPr>
      </w:pPr>
      <w:proofErr w:type="spellStart"/>
      <w:r w:rsidRPr="007F7F92">
        <w:rPr>
          <w:b/>
          <w:bCs/>
          <w:i/>
          <w:iCs/>
          <w:sz w:val="23"/>
          <w:szCs w:val="23"/>
        </w:rPr>
        <w:t>Fokus</w:t>
      </w:r>
      <w:proofErr w:type="spellEnd"/>
      <w:r w:rsidRPr="007F7F92">
        <w:rPr>
          <w:b/>
          <w:bCs/>
          <w:i/>
          <w:iCs/>
          <w:sz w:val="23"/>
          <w:szCs w:val="23"/>
        </w:rPr>
        <w:t xml:space="preserve"> </w:t>
      </w:r>
      <w:proofErr w:type="spellStart"/>
      <w:r w:rsidRPr="007F7F92">
        <w:rPr>
          <w:b/>
          <w:bCs/>
          <w:i/>
          <w:iCs/>
          <w:sz w:val="23"/>
          <w:szCs w:val="23"/>
        </w:rPr>
        <w:t>Penelitian</w:t>
      </w:r>
      <w:proofErr w:type="spellEnd"/>
      <w:r w:rsidRPr="007F7F92">
        <w:rPr>
          <w:b/>
          <w:bCs/>
          <w:i/>
          <w:iCs/>
          <w:sz w:val="23"/>
          <w:szCs w:val="23"/>
        </w:rPr>
        <w:tab/>
      </w:r>
    </w:p>
    <w:p w:rsidR="00E0539E" w:rsidRPr="007F7F92" w:rsidRDefault="00E0539E" w:rsidP="00E34417">
      <w:pPr>
        <w:ind w:firstLine="567"/>
        <w:jc w:val="both"/>
        <w:rPr>
          <w:sz w:val="23"/>
          <w:szCs w:val="23"/>
        </w:rPr>
      </w:pPr>
      <w:r w:rsidRPr="007F7F92">
        <w:rPr>
          <w:sz w:val="23"/>
          <w:szCs w:val="23"/>
        </w:rPr>
        <w:t xml:space="preserve">Dari </w:t>
      </w:r>
      <w:proofErr w:type="spellStart"/>
      <w:r w:rsidRPr="007F7F92">
        <w:rPr>
          <w:sz w:val="23"/>
          <w:szCs w:val="23"/>
        </w:rPr>
        <w:t>paparan</w:t>
      </w:r>
      <w:proofErr w:type="spellEnd"/>
      <w:r w:rsidRPr="007F7F92">
        <w:rPr>
          <w:sz w:val="23"/>
          <w:szCs w:val="23"/>
        </w:rPr>
        <w:t xml:space="preserve"> </w:t>
      </w:r>
      <w:proofErr w:type="spellStart"/>
      <w:r w:rsidRPr="007F7F92">
        <w:rPr>
          <w:sz w:val="23"/>
          <w:szCs w:val="23"/>
        </w:rPr>
        <w:t>di</w:t>
      </w:r>
      <w:proofErr w:type="spellEnd"/>
      <w:r w:rsidRPr="007F7F92">
        <w:rPr>
          <w:sz w:val="23"/>
          <w:szCs w:val="23"/>
        </w:rPr>
        <w:t xml:space="preserve"> </w:t>
      </w:r>
      <w:proofErr w:type="spellStart"/>
      <w:r w:rsidRPr="007F7F92">
        <w:rPr>
          <w:sz w:val="23"/>
          <w:szCs w:val="23"/>
        </w:rPr>
        <w:t>atas</w:t>
      </w:r>
      <w:proofErr w:type="spellEnd"/>
      <w:r w:rsidRPr="007F7F92">
        <w:rPr>
          <w:sz w:val="23"/>
          <w:szCs w:val="23"/>
        </w:rPr>
        <w:t xml:space="preserve"> </w:t>
      </w:r>
      <w:proofErr w:type="spellStart"/>
      <w:r w:rsidRPr="007F7F92">
        <w:rPr>
          <w:sz w:val="23"/>
          <w:szCs w:val="23"/>
        </w:rPr>
        <w:t>dan</w:t>
      </w:r>
      <w:proofErr w:type="spellEnd"/>
      <w:r w:rsidRPr="007F7F92">
        <w:rPr>
          <w:sz w:val="23"/>
          <w:szCs w:val="23"/>
        </w:rPr>
        <w:t xml:space="preserve"> </w:t>
      </w:r>
      <w:proofErr w:type="spellStart"/>
      <w:r w:rsidRPr="007F7F92">
        <w:rPr>
          <w:sz w:val="23"/>
          <w:szCs w:val="23"/>
        </w:rPr>
        <w:t>berdasarkan</w:t>
      </w:r>
      <w:proofErr w:type="spellEnd"/>
      <w:r w:rsidRPr="007F7F92">
        <w:rPr>
          <w:sz w:val="23"/>
          <w:szCs w:val="23"/>
        </w:rPr>
        <w:t xml:space="preserve"> </w:t>
      </w:r>
      <w:proofErr w:type="spellStart"/>
      <w:r w:rsidRPr="007F7F92">
        <w:rPr>
          <w:sz w:val="23"/>
          <w:szCs w:val="23"/>
        </w:rPr>
        <w:t>masalah</w:t>
      </w:r>
      <w:proofErr w:type="spellEnd"/>
      <w:r w:rsidRPr="007F7F92">
        <w:rPr>
          <w:sz w:val="23"/>
          <w:szCs w:val="23"/>
        </w:rPr>
        <w:t xml:space="preserve"> yang </w:t>
      </w:r>
      <w:proofErr w:type="spellStart"/>
      <w:r w:rsidRPr="007F7F92">
        <w:rPr>
          <w:sz w:val="23"/>
          <w:szCs w:val="23"/>
        </w:rPr>
        <w:t>diteliti</w:t>
      </w:r>
      <w:proofErr w:type="spellEnd"/>
      <w:r w:rsidRPr="007F7F92">
        <w:rPr>
          <w:sz w:val="23"/>
          <w:szCs w:val="23"/>
        </w:rPr>
        <w:t xml:space="preserve"> </w:t>
      </w:r>
      <w:proofErr w:type="spellStart"/>
      <w:r w:rsidRPr="007F7F92">
        <w:rPr>
          <w:sz w:val="23"/>
          <w:szCs w:val="23"/>
        </w:rPr>
        <w:t>serta</w:t>
      </w:r>
      <w:proofErr w:type="spellEnd"/>
      <w:r w:rsidRPr="007F7F92">
        <w:rPr>
          <w:sz w:val="23"/>
          <w:szCs w:val="23"/>
        </w:rPr>
        <w:t xml:space="preserve"> </w:t>
      </w:r>
      <w:proofErr w:type="spellStart"/>
      <w:r w:rsidRPr="007F7F92">
        <w:rPr>
          <w:sz w:val="23"/>
          <w:szCs w:val="23"/>
        </w:rPr>
        <w:t>tujuan</w:t>
      </w:r>
      <w:proofErr w:type="spellEnd"/>
      <w:r w:rsidRPr="007F7F92">
        <w:rPr>
          <w:sz w:val="23"/>
          <w:szCs w:val="23"/>
        </w:rPr>
        <w:t xml:space="preserve"> </w:t>
      </w:r>
      <w:proofErr w:type="spellStart"/>
      <w:r w:rsidRPr="007F7F92">
        <w:rPr>
          <w:sz w:val="23"/>
          <w:szCs w:val="23"/>
        </w:rPr>
        <w:t>penelitian</w:t>
      </w:r>
      <w:proofErr w:type="spellEnd"/>
      <w:r w:rsidRPr="007F7F92">
        <w:rPr>
          <w:sz w:val="23"/>
          <w:szCs w:val="23"/>
        </w:rPr>
        <w:t xml:space="preserve"> </w:t>
      </w:r>
      <w:proofErr w:type="spellStart"/>
      <w:r w:rsidRPr="007F7F92">
        <w:rPr>
          <w:sz w:val="23"/>
          <w:szCs w:val="23"/>
        </w:rPr>
        <w:t>maka</w:t>
      </w:r>
      <w:proofErr w:type="spellEnd"/>
      <w:r w:rsidRPr="007F7F92">
        <w:rPr>
          <w:sz w:val="23"/>
          <w:szCs w:val="23"/>
        </w:rPr>
        <w:t xml:space="preserve"> yang </w:t>
      </w:r>
      <w:proofErr w:type="spellStart"/>
      <w:r w:rsidRPr="007F7F92">
        <w:rPr>
          <w:sz w:val="23"/>
          <w:szCs w:val="23"/>
        </w:rPr>
        <w:t>menjadi</w:t>
      </w:r>
      <w:proofErr w:type="spellEnd"/>
      <w:r w:rsidRPr="007F7F92">
        <w:rPr>
          <w:sz w:val="23"/>
          <w:szCs w:val="23"/>
        </w:rPr>
        <w:t xml:space="preserve"> </w:t>
      </w:r>
      <w:proofErr w:type="spellStart"/>
      <w:r w:rsidRPr="007F7F92">
        <w:rPr>
          <w:sz w:val="23"/>
          <w:szCs w:val="23"/>
        </w:rPr>
        <w:t>fokus</w:t>
      </w:r>
      <w:proofErr w:type="spellEnd"/>
      <w:r w:rsidRPr="007F7F92">
        <w:rPr>
          <w:sz w:val="23"/>
          <w:szCs w:val="23"/>
        </w:rPr>
        <w:t xml:space="preserve"> </w:t>
      </w:r>
      <w:proofErr w:type="spellStart"/>
      <w:r w:rsidRPr="007F7F92">
        <w:rPr>
          <w:sz w:val="23"/>
          <w:szCs w:val="23"/>
        </w:rPr>
        <w:t>dalam</w:t>
      </w:r>
      <w:proofErr w:type="spellEnd"/>
      <w:r w:rsidRPr="007F7F92">
        <w:rPr>
          <w:sz w:val="23"/>
          <w:szCs w:val="23"/>
        </w:rPr>
        <w:t xml:space="preserve"> </w:t>
      </w:r>
      <w:proofErr w:type="spellStart"/>
      <w:r w:rsidRPr="007F7F92">
        <w:rPr>
          <w:sz w:val="23"/>
          <w:szCs w:val="23"/>
        </w:rPr>
        <w:t>penelitian</w:t>
      </w:r>
      <w:proofErr w:type="spellEnd"/>
      <w:r w:rsidRPr="007F7F92">
        <w:rPr>
          <w:sz w:val="23"/>
          <w:szCs w:val="23"/>
        </w:rPr>
        <w:t xml:space="preserve"> </w:t>
      </w:r>
      <w:proofErr w:type="spellStart"/>
      <w:r w:rsidRPr="007F7F92">
        <w:rPr>
          <w:sz w:val="23"/>
          <w:szCs w:val="23"/>
        </w:rPr>
        <w:t>ini</w:t>
      </w:r>
      <w:proofErr w:type="spellEnd"/>
      <w:r w:rsidRPr="007F7F92">
        <w:rPr>
          <w:sz w:val="23"/>
          <w:szCs w:val="23"/>
        </w:rPr>
        <w:t xml:space="preserve"> </w:t>
      </w:r>
      <w:proofErr w:type="spellStart"/>
      <w:proofErr w:type="gramStart"/>
      <w:r w:rsidRPr="007F7F92">
        <w:rPr>
          <w:sz w:val="23"/>
          <w:szCs w:val="23"/>
        </w:rPr>
        <w:t>adalah</w:t>
      </w:r>
      <w:proofErr w:type="spellEnd"/>
      <w:r w:rsidRPr="007F7F92">
        <w:rPr>
          <w:sz w:val="23"/>
          <w:szCs w:val="23"/>
        </w:rPr>
        <w:t xml:space="preserve"> :</w:t>
      </w:r>
      <w:proofErr w:type="gramEnd"/>
    </w:p>
    <w:p w:rsidR="00E0539E" w:rsidRDefault="00D85202" w:rsidP="00E34417">
      <w:pPr>
        <w:pStyle w:val="ListParagraph"/>
        <w:numPr>
          <w:ilvl w:val="0"/>
          <w:numId w:val="8"/>
        </w:numPr>
        <w:spacing w:after="0" w:line="240" w:lineRule="auto"/>
        <w:ind w:left="284" w:hanging="284"/>
        <w:jc w:val="both"/>
        <w:rPr>
          <w:rFonts w:ascii="Times New Roman" w:hAnsi="Times New Roman"/>
          <w:sz w:val="23"/>
          <w:szCs w:val="23"/>
        </w:rPr>
      </w:pPr>
      <w:r>
        <w:rPr>
          <w:rFonts w:ascii="Times New Roman" w:hAnsi="Times New Roman"/>
          <w:sz w:val="23"/>
          <w:szCs w:val="23"/>
        </w:rPr>
        <w:t>Faktor-faktor penyebab rendahnya partisipasi politik masyarakat dalam pemilu presiden 2014 di Kelurahan Baqa Kecamatan Samarinda Seberang Kota Samarinda.</w:t>
      </w:r>
    </w:p>
    <w:p w:rsidR="00D85202" w:rsidRDefault="00D85202" w:rsidP="00E34417">
      <w:pPr>
        <w:pStyle w:val="ListParagraph"/>
        <w:numPr>
          <w:ilvl w:val="2"/>
          <w:numId w:val="8"/>
        </w:numPr>
        <w:spacing w:after="0" w:line="240" w:lineRule="auto"/>
        <w:ind w:left="567" w:hanging="283"/>
        <w:jc w:val="both"/>
        <w:rPr>
          <w:rFonts w:ascii="Times New Roman" w:hAnsi="Times New Roman"/>
          <w:sz w:val="23"/>
          <w:szCs w:val="23"/>
        </w:rPr>
      </w:pPr>
      <w:r w:rsidRPr="00D85202">
        <w:rPr>
          <w:rFonts w:ascii="Times New Roman" w:hAnsi="Times New Roman"/>
          <w:sz w:val="23"/>
          <w:szCs w:val="23"/>
        </w:rPr>
        <w:t xml:space="preserve"> Status sosial </w:t>
      </w:r>
      <w:r>
        <w:rPr>
          <w:rFonts w:ascii="Times New Roman" w:hAnsi="Times New Roman"/>
          <w:sz w:val="23"/>
          <w:szCs w:val="23"/>
        </w:rPr>
        <w:t>dan ekonomi</w:t>
      </w:r>
    </w:p>
    <w:p w:rsidR="00D85202" w:rsidRDefault="00D85202" w:rsidP="00E34417">
      <w:pPr>
        <w:pStyle w:val="ListParagraph"/>
        <w:numPr>
          <w:ilvl w:val="2"/>
          <w:numId w:val="8"/>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 Kesadaran politik</w:t>
      </w:r>
    </w:p>
    <w:p w:rsidR="00D85202" w:rsidRDefault="00D85202" w:rsidP="00E34417">
      <w:pPr>
        <w:pStyle w:val="ListParagraph"/>
        <w:numPr>
          <w:ilvl w:val="2"/>
          <w:numId w:val="8"/>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 Kepercayaan terhadap pemerintah</w:t>
      </w:r>
    </w:p>
    <w:p w:rsidR="00D85202" w:rsidRDefault="00D85202" w:rsidP="00E34417">
      <w:pPr>
        <w:pStyle w:val="ListParagraph"/>
        <w:numPr>
          <w:ilvl w:val="2"/>
          <w:numId w:val="8"/>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 Perangsang partisipasi</w:t>
      </w:r>
    </w:p>
    <w:p w:rsidR="00D259B8" w:rsidRDefault="00225B89" w:rsidP="00E34417">
      <w:pPr>
        <w:pStyle w:val="ListParagraph"/>
        <w:numPr>
          <w:ilvl w:val="0"/>
          <w:numId w:val="8"/>
        </w:numPr>
        <w:spacing w:after="0" w:line="240" w:lineRule="auto"/>
        <w:ind w:left="284" w:hanging="284"/>
        <w:jc w:val="both"/>
        <w:rPr>
          <w:rFonts w:ascii="Times New Roman" w:hAnsi="Times New Roman"/>
          <w:sz w:val="23"/>
          <w:szCs w:val="23"/>
        </w:rPr>
      </w:pPr>
      <w:r w:rsidRPr="00225B89">
        <w:rPr>
          <w:rFonts w:ascii="Times New Roman" w:hAnsi="Times New Roman"/>
          <w:sz w:val="23"/>
          <w:szCs w:val="23"/>
        </w:rPr>
        <w:t>Faktor yang paling dominan penyebab rendahnya partisipasi politik masyarakat dalam pemilu presiden 2014 di Kelurahan Baqa Kecamatan Samarinda Seberang Kota Samarinda</w:t>
      </w:r>
    </w:p>
    <w:p w:rsidR="00033FCE" w:rsidRPr="00225B89" w:rsidRDefault="00033FCE" w:rsidP="00E34417">
      <w:pPr>
        <w:pStyle w:val="ListParagraph"/>
        <w:spacing w:after="0" w:line="240" w:lineRule="auto"/>
        <w:ind w:left="284"/>
        <w:jc w:val="both"/>
        <w:rPr>
          <w:rFonts w:ascii="Times New Roman" w:hAnsi="Times New Roman"/>
          <w:sz w:val="23"/>
          <w:szCs w:val="23"/>
        </w:rPr>
      </w:pPr>
    </w:p>
    <w:p w:rsidR="00EF5600" w:rsidRPr="007F7F92" w:rsidRDefault="00EF5600" w:rsidP="00E34417">
      <w:pPr>
        <w:pStyle w:val="ListParagraph"/>
        <w:tabs>
          <w:tab w:val="left" w:pos="360"/>
        </w:tabs>
        <w:spacing w:after="0" w:line="240" w:lineRule="auto"/>
        <w:ind w:left="0"/>
        <w:jc w:val="both"/>
        <w:rPr>
          <w:rFonts w:ascii="Times New Roman" w:hAnsi="Times New Roman"/>
          <w:b/>
          <w:bCs/>
          <w:i/>
          <w:iCs/>
          <w:sz w:val="23"/>
          <w:szCs w:val="23"/>
        </w:rPr>
      </w:pPr>
      <w:r w:rsidRPr="007F7F92">
        <w:rPr>
          <w:rFonts w:ascii="Times New Roman" w:hAnsi="Times New Roman"/>
          <w:b/>
          <w:bCs/>
          <w:i/>
          <w:iCs/>
          <w:sz w:val="23"/>
          <w:szCs w:val="23"/>
        </w:rPr>
        <w:t>Sumber dan Jenis Data</w:t>
      </w:r>
    </w:p>
    <w:p w:rsidR="00E34417" w:rsidRDefault="00E0539E" w:rsidP="00E34417">
      <w:pPr>
        <w:ind w:firstLine="567"/>
        <w:jc w:val="both"/>
        <w:rPr>
          <w:sz w:val="23"/>
          <w:szCs w:val="23"/>
          <w:lang w:val="id-ID"/>
        </w:rPr>
      </w:pPr>
      <w:proofErr w:type="spellStart"/>
      <w:proofErr w:type="gramStart"/>
      <w:r w:rsidRPr="007F7F92">
        <w:rPr>
          <w:sz w:val="23"/>
          <w:szCs w:val="23"/>
        </w:rPr>
        <w:t>Ada</w:t>
      </w:r>
      <w:proofErr w:type="spellEnd"/>
      <w:r w:rsidRPr="007F7F92">
        <w:rPr>
          <w:sz w:val="23"/>
          <w:szCs w:val="23"/>
        </w:rPr>
        <w:t xml:space="preserve"> </w:t>
      </w:r>
      <w:proofErr w:type="spellStart"/>
      <w:r w:rsidRPr="007F7F92">
        <w:rPr>
          <w:sz w:val="23"/>
          <w:szCs w:val="23"/>
        </w:rPr>
        <w:t>dua</w:t>
      </w:r>
      <w:proofErr w:type="spellEnd"/>
      <w:r w:rsidRPr="007F7F92">
        <w:rPr>
          <w:sz w:val="23"/>
          <w:szCs w:val="23"/>
        </w:rPr>
        <w:t xml:space="preserve"> </w:t>
      </w:r>
      <w:proofErr w:type="spellStart"/>
      <w:r w:rsidRPr="007F7F92">
        <w:rPr>
          <w:sz w:val="23"/>
          <w:szCs w:val="23"/>
        </w:rPr>
        <w:t>sumber</w:t>
      </w:r>
      <w:proofErr w:type="spellEnd"/>
      <w:r w:rsidRPr="007F7F92">
        <w:rPr>
          <w:sz w:val="23"/>
          <w:szCs w:val="23"/>
        </w:rPr>
        <w:t xml:space="preserve"> </w:t>
      </w:r>
      <w:proofErr w:type="spellStart"/>
      <w:r w:rsidRPr="007F7F92">
        <w:rPr>
          <w:sz w:val="23"/>
          <w:szCs w:val="23"/>
        </w:rPr>
        <w:t>pengumpulan</w:t>
      </w:r>
      <w:proofErr w:type="spellEnd"/>
      <w:r w:rsidRPr="007F7F92">
        <w:rPr>
          <w:sz w:val="23"/>
          <w:szCs w:val="23"/>
        </w:rPr>
        <w:t xml:space="preserve"> data </w:t>
      </w:r>
      <w:proofErr w:type="spellStart"/>
      <w:r w:rsidRPr="007F7F92">
        <w:rPr>
          <w:sz w:val="23"/>
          <w:szCs w:val="23"/>
        </w:rPr>
        <w:t>yaitu</w:t>
      </w:r>
      <w:proofErr w:type="spellEnd"/>
      <w:r w:rsidRPr="007F7F92">
        <w:rPr>
          <w:sz w:val="23"/>
          <w:szCs w:val="23"/>
        </w:rPr>
        <w:t xml:space="preserve"> data primer </w:t>
      </w:r>
      <w:proofErr w:type="spellStart"/>
      <w:r w:rsidRPr="007F7F92">
        <w:rPr>
          <w:sz w:val="23"/>
          <w:szCs w:val="23"/>
        </w:rPr>
        <w:t>dan</w:t>
      </w:r>
      <w:proofErr w:type="spellEnd"/>
      <w:r w:rsidRPr="007F7F92">
        <w:rPr>
          <w:sz w:val="23"/>
          <w:szCs w:val="23"/>
        </w:rPr>
        <w:t xml:space="preserve"> data </w:t>
      </w:r>
      <w:proofErr w:type="spellStart"/>
      <w:r w:rsidRPr="007F7F92">
        <w:rPr>
          <w:sz w:val="23"/>
          <w:szCs w:val="23"/>
        </w:rPr>
        <w:t>sekunder</w:t>
      </w:r>
      <w:proofErr w:type="spellEnd"/>
      <w:r w:rsidRPr="007F7F92">
        <w:rPr>
          <w:sz w:val="23"/>
          <w:szCs w:val="23"/>
        </w:rPr>
        <w:t>.</w:t>
      </w:r>
      <w:proofErr w:type="gramEnd"/>
      <w:r w:rsidRPr="007F7F92">
        <w:rPr>
          <w:sz w:val="23"/>
          <w:szCs w:val="23"/>
        </w:rPr>
        <w:t xml:space="preserve"> </w:t>
      </w:r>
      <w:proofErr w:type="spellStart"/>
      <w:r w:rsidRPr="007F7F92">
        <w:rPr>
          <w:sz w:val="23"/>
          <w:szCs w:val="23"/>
        </w:rPr>
        <w:t>Untuk</w:t>
      </w:r>
      <w:proofErr w:type="spellEnd"/>
      <w:r w:rsidRPr="007F7F92">
        <w:rPr>
          <w:sz w:val="23"/>
          <w:szCs w:val="23"/>
        </w:rPr>
        <w:t xml:space="preserve"> </w:t>
      </w:r>
      <w:proofErr w:type="spellStart"/>
      <w:r w:rsidRPr="007F7F92">
        <w:rPr>
          <w:sz w:val="23"/>
          <w:szCs w:val="23"/>
        </w:rPr>
        <w:t>memilih</w:t>
      </w:r>
      <w:proofErr w:type="spellEnd"/>
      <w:r w:rsidRPr="007F7F92">
        <w:rPr>
          <w:sz w:val="23"/>
          <w:szCs w:val="23"/>
        </w:rPr>
        <w:t xml:space="preserve"> </w:t>
      </w:r>
      <w:r w:rsidRPr="007F7F92">
        <w:rPr>
          <w:i/>
          <w:sz w:val="23"/>
          <w:szCs w:val="23"/>
        </w:rPr>
        <w:t xml:space="preserve">key </w:t>
      </w:r>
      <w:proofErr w:type="spellStart"/>
      <w:r w:rsidRPr="007F7F92">
        <w:rPr>
          <w:i/>
          <w:sz w:val="23"/>
          <w:szCs w:val="23"/>
        </w:rPr>
        <w:t>informan</w:t>
      </w:r>
      <w:proofErr w:type="spellEnd"/>
      <w:r w:rsidRPr="007F7F92">
        <w:rPr>
          <w:sz w:val="23"/>
          <w:szCs w:val="23"/>
        </w:rPr>
        <w:t xml:space="preserve"> </w:t>
      </w:r>
      <w:proofErr w:type="spellStart"/>
      <w:r w:rsidRPr="007F7F92">
        <w:rPr>
          <w:sz w:val="23"/>
          <w:szCs w:val="23"/>
        </w:rPr>
        <w:t>dilakukan</w:t>
      </w:r>
      <w:proofErr w:type="spellEnd"/>
      <w:r w:rsidRPr="007F7F92">
        <w:rPr>
          <w:sz w:val="23"/>
          <w:szCs w:val="23"/>
        </w:rPr>
        <w:t xml:space="preserve"> </w:t>
      </w:r>
      <w:proofErr w:type="spellStart"/>
      <w:r w:rsidRPr="007F7F92">
        <w:rPr>
          <w:sz w:val="23"/>
          <w:szCs w:val="23"/>
        </w:rPr>
        <w:t>melalui</w:t>
      </w:r>
      <w:proofErr w:type="spellEnd"/>
      <w:r w:rsidRPr="007F7F92">
        <w:rPr>
          <w:sz w:val="23"/>
          <w:szCs w:val="23"/>
        </w:rPr>
        <w:t xml:space="preserve"> </w:t>
      </w:r>
      <w:proofErr w:type="spellStart"/>
      <w:r w:rsidRPr="007F7F92">
        <w:rPr>
          <w:sz w:val="23"/>
          <w:szCs w:val="23"/>
        </w:rPr>
        <w:t>metode</w:t>
      </w:r>
      <w:proofErr w:type="spellEnd"/>
      <w:r w:rsidRPr="007F7F92">
        <w:rPr>
          <w:sz w:val="23"/>
          <w:szCs w:val="23"/>
        </w:rPr>
        <w:t xml:space="preserve"> </w:t>
      </w:r>
      <w:r w:rsidRPr="007F7F92">
        <w:rPr>
          <w:i/>
          <w:sz w:val="23"/>
          <w:szCs w:val="23"/>
        </w:rPr>
        <w:t>purposive sampling</w:t>
      </w:r>
      <w:r w:rsidR="00844333">
        <w:rPr>
          <w:i/>
          <w:sz w:val="23"/>
          <w:szCs w:val="23"/>
          <w:lang w:val="id-ID"/>
        </w:rPr>
        <w:t xml:space="preserve">. </w:t>
      </w:r>
      <w:proofErr w:type="spellStart"/>
      <w:r w:rsidRPr="007F7F92">
        <w:rPr>
          <w:sz w:val="23"/>
          <w:szCs w:val="23"/>
        </w:rPr>
        <w:t>Metode</w:t>
      </w:r>
      <w:proofErr w:type="spellEnd"/>
      <w:r w:rsidRPr="007F7F92">
        <w:rPr>
          <w:sz w:val="23"/>
          <w:szCs w:val="23"/>
        </w:rPr>
        <w:t xml:space="preserve"> </w:t>
      </w:r>
      <w:r w:rsidRPr="007F7F92">
        <w:rPr>
          <w:i/>
          <w:sz w:val="23"/>
          <w:szCs w:val="23"/>
        </w:rPr>
        <w:t>purposive sampling</w:t>
      </w:r>
      <w:r w:rsidRPr="007F7F92">
        <w:rPr>
          <w:sz w:val="23"/>
          <w:szCs w:val="23"/>
        </w:rPr>
        <w:t xml:space="preserve"> </w:t>
      </w:r>
      <w:proofErr w:type="spellStart"/>
      <w:r w:rsidRPr="007F7F92">
        <w:rPr>
          <w:sz w:val="23"/>
          <w:szCs w:val="23"/>
        </w:rPr>
        <w:t>yaitu</w:t>
      </w:r>
      <w:proofErr w:type="spellEnd"/>
      <w:r w:rsidRPr="007F7F92">
        <w:rPr>
          <w:sz w:val="23"/>
          <w:szCs w:val="23"/>
        </w:rPr>
        <w:t xml:space="preserve"> </w:t>
      </w:r>
      <w:proofErr w:type="spellStart"/>
      <w:r w:rsidRPr="007F7F92">
        <w:rPr>
          <w:sz w:val="23"/>
          <w:szCs w:val="23"/>
        </w:rPr>
        <w:t>menentukan</w:t>
      </w:r>
      <w:proofErr w:type="spellEnd"/>
      <w:r w:rsidRPr="007F7F92">
        <w:rPr>
          <w:sz w:val="23"/>
          <w:szCs w:val="23"/>
        </w:rPr>
        <w:t xml:space="preserve"> </w:t>
      </w:r>
      <w:proofErr w:type="spellStart"/>
      <w:r w:rsidRPr="007F7F92">
        <w:rPr>
          <w:sz w:val="23"/>
          <w:szCs w:val="23"/>
        </w:rPr>
        <w:t>sampel</w:t>
      </w:r>
      <w:proofErr w:type="spellEnd"/>
      <w:r w:rsidRPr="007F7F92">
        <w:rPr>
          <w:sz w:val="23"/>
          <w:szCs w:val="23"/>
        </w:rPr>
        <w:t xml:space="preserve"> </w:t>
      </w:r>
      <w:proofErr w:type="spellStart"/>
      <w:r w:rsidRPr="007F7F92">
        <w:rPr>
          <w:sz w:val="23"/>
          <w:szCs w:val="23"/>
        </w:rPr>
        <w:t>dengan</w:t>
      </w:r>
      <w:proofErr w:type="spellEnd"/>
      <w:r w:rsidRPr="007F7F92">
        <w:rPr>
          <w:sz w:val="23"/>
          <w:szCs w:val="23"/>
        </w:rPr>
        <w:t xml:space="preserve"> </w:t>
      </w:r>
      <w:proofErr w:type="spellStart"/>
      <w:r w:rsidRPr="007F7F92">
        <w:rPr>
          <w:sz w:val="23"/>
          <w:szCs w:val="23"/>
        </w:rPr>
        <w:t>pertimbangan</w:t>
      </w:r>
      <w:proofErr w:type="spellEnd"/>
      <w:r w:rsidRPr="007F7F92">
        <w:rPr>
          <w:sz w:val="23"/>
          <w:szCs w:val="23"/>
        </w:rPr>
        <w:t xml:space="preserve"> </w:t>
      </w:r>
      <w:proofErr w:type="spellStart"/>
      <w:r w:rsidRPr="007F7F92">
        <w:rPr>
          <w:sz w:val="23"/>
          <w:szCs w:val="23"/>
        </w:rPr>
        <w:t>tertentu</w:t>
      </w:r>
      <w:proofErr w:type="spellEnd"/>
      <w:r w:rsidRPr="007F7F92">
        <w:rPr>
          <w:sz w:val="23"/>
          <w:szCs w:val="23"/>
        </w:rPr>
        <w:t xml:space="preserve"> yang </w:t>
      </w:r>
      <w:proofErr w:type="spellStart"/>
      <w:r w:rsidRPr="007F7F92">
        <w:rPr>
          <w:sz w:val="23"/>
          <w:szCs w:val="23"/>
        </w:rPr>
        <w:t>memberikan</w:t>
      </w:r>
      <w:proofErr w:type="spellEnd"/>
      <w:r w:rsidRPr="007F7F92">
        <w:rPr>
          <w:sz w:val="23"/>
          <w:szCs w:val="23"/>
        </w:rPr>
        <w:t xml:space="preserve"> data </w:t>
      </w:r>
      <w:proofErr w:type="spellStart"/>
      <w:r w:rsidRPr="007F7F92">
        <w:rPr>
          <w:sz w:val="23"/>
          <w:szCs w:val="23"/>
        </w:rPr>
        <w:t>secara</w:t>
      </w:r>
      <w:proofErr w:type="spellEnd"/>
      <w:r w:rsidRPr="007F7F92">
        <w:rPr>
          <w:sz w:val="23"/>
          <w:szCs w:val="23"/>
        </w:rPr>
        <w:t xml:space="preserve"> </w:t>
      </w:r>
      <w:proofErr w:type="spellStart"/>
      <w:r w:rsidRPr="007F7F92">
        <w:rPr>
          <w:sz w:val="23"/>
          <w:szCs w:val="23"/>
        </w:rPr>
        <w:t>maksimal</w:t>
      </w:r>
      <w:proofErr w:type="spellEnd"/>
      <w:r w:rsidRPr="007F7F92">
        <w:rPr>
          <w:sz w:val="23"/>
          <w:szCs w:val="23"/>
        </w:rPr>
        <w:t xml:space="preserve">. Dan </w:t>
      </w:r>
      <w:proofErr w:type="spellStart"/>
      <w:r w:rsidRPr="007F7F92">
        <w:rPr>
          <w:sz w:val="23"/>
          <w:szCs w:val="23"/>
        </w:rPr>
        <w:t>selanjutnya</w:t>
      </w:r>
      <w:proofErr w:type="spellEnd"/>
      <w:r w:rsidRPr="007F7F92">
        <w:rPr>
          <w:sz w:val="23"/>
          <w:szCs w:val="23"/>
        </w:rPr>
        <w:t xml:space="preserve"> </w:t>
      </w:r>
      <w:proofErr w:type="spellStart"/>
      <w:r w:rsidRPr="007F7F92">
        <w:rPr>
          <w:sz w:val="23"/>
          <w:szCs w:val="23"/>
        </w:rPr>
        <w:t>untuk</w:t>
      </w:r>
      <w:proofErr w:type="spellEnd"/>
      <w:r w:rsidRPr="007F7F92">
        <w:rPr>
          <w:sz w:val="23"/>
          <w:szCs w:val="23"/>
        </w:rPr>
        <w:t xml:space="preserve"> </w:t>
      </w:r>
      <w:proofErr w:type="spellStart"/>
      <w:r w:rsidRPr="007F7F92">
        <w:rPr>
          <w:sz w:val="23"/>
          <w:szCs w:val="23"/>
        </w:rPr>
        <w:lastRenderedPageBreak/>
        <w:t>menentukan</w:t>
      </w:r>
      <w:proofErr w:type="spellEnd"/>
      <w:r w:rsidRPr="007F7F92">
        <w:rPr>
          <w:sz w:val="23"/>
          <w:szCs w:val="23"/>
        </w:rPr>
        <w:t xml:space="preserve"> </w:t>
      </w:r>
      <w:proofErr w:type="spellStart"/>
      <w:r w:rsidRPr="00844333">
        <w:rPr>
          <w:i/>
          <w:sz w:val="23"/>
          <w:szCs w:val="23"/>
        </w:rPr>
        <w:t>informan</w:t>
      </w:r>
      <w:proofErr w:type="spellEnd"/>
      <w:r w:rsidRPr="007F7F92">
        <w:rPr>
          <w:sz w:val="23"/>
          <w:szCs w:val="23"/>
        </w:rPr>
        <w:t xml:space="preserve">, </w:t>
      </w:r>
      <w:proofErr w:type="spellStart"/>
      <w:r w:rsidRPr="007F7F92">
        <w:rPr>
          <w:sz w:val="23"/>
          <w:szCs w:val="23"/>
        </w:rPr>
        <w:t>dilakukan</w:t>
      </w:r>
      <w:proofErr w:type="spellEnd"/>
      <w:r w:rsidRPr="007F7F92">
        <w:rPr>
          <w:sz w:val="23"/>
          <w:szCs w:val="23"/>
        </w:rPr>
        <w:t xml:space="preserve"> </w:t>
      </w:r>
      <w:proofErr w:type="spellStart"/>
      <w:r w:rsidRPr="007F7F92">
        <w:rPr>
          <w:sz w:val="23"/>
          <w:szCs w:val="23"/>
        </w:rPr>
        <w:t>dengan</w:t>
      </w:r>
      <w:proofErr w:type="spellEnd"/>
      <w:r w:rsidRPr="007F7F92">
        <w:rPr>
          <w:sz w:val="23"/>
          <w:szCs w:val="23"/>
        </w:rPr>
        <w:t xml:space="preserve"> </w:t>
      </w:r>
      <w:proofErr w:type="spellStart"/>
      <w:proofErr w:type="gramStart"/>
      <w:r w:rsidRPr="007F7F92">
        <w:rPr>
          <w:sz w:val="23"/>
          <w:szCs w:val="23"/>
        </w:rPr>
        <w:t>cara</w:t>
      </w:r>
      <w:proofErr w:type="spellEnd"/>
      <w:proofErr w:type="gramEnd"/>
      <w:r w:rsidR="00844333">
        <w:rPr>
          <w:sz w:val="23"/>
          <w:szCs w:val="23"/>
          <w:lang w:val="id-ID"/>
        </w:rPr>
        <w:t xml:space="preserve"> </w:t>
      </w:r>
      <w:r w:rsidRPr="007F7F92">
        <w:rPr>
          <w:i/>
          <w:sz w:val="23"/>
          <w:szCs w:val="23"/>
        </w:rPr>
        <w:t>Snowball Sampling</w:t>
      </w:r>
      <w:r w:rsidR="0062253C">
        <w:rPr>
          <w:sz w:val="23"/>
          <w:szCs w:val="23"/>
        </w:rPr>
        <w:t>,</w:t>
      </w:r>
      <w:r w:rsidR="0062253C">
        <w:rPr>
          <w:sz w:val="23"/>
          <w:szCs w:val="23"/>
          <w:lang w:val="id-ID"/>
        </w:rPr>
        <w:t xml:space="preserve"> d</w:t>
      </w:r>
      <w:proofErr w:type="spellStart"/>
      <w:r w:rsidR="0062253C" w:rsidRPr="0062253C">
        <w:rPr>
          <w:sz w:val="23"/>
          <w:szCs w:val="23"/>
        </w:rPr>
        <w:t>alam</w:t>
      </w:r>
      <w:proofErr w:type="spellEnd"/>
      <w:r w:rsidR="0062253C" w:rsidRPr="0062253C">
        <w:rPr>
          <w:sz w:val="23"/>
          <w:szCs w:val="23"/>
        </w:rPr>
        <w:t xml:space="preserve"> </w:t>
      </w:r>
      <w:proofErr w:type="spellStart"/>
      <w:r w:rsidR="0062253C" w:rsidRPr="0062253C">
        <w:rPr>
          <w:sz w:val="23"/>
          <w:szCs w:val="23"/>
        </w:rPr>
        <w:t>penentuan</w:t>
      </w:r>
      <w:proofErr w:type="spellEnd"/>
      <w:r w:rsidR="0062253C" w:rsidRPr="0062253C">
        <w:rPr>
          <w:sz w:val="23"/>
          <w:szCs w:val="23"/>
        </w:rPr>
        <w:t xml:space="preserve"> </w:t>
      </w:r>
      <w:proofErr w:type="spellStart"/>
      <w:r w:rsidR="0062253C" w:rsidRPr="0062253C">
        <w:rPr>
          <w:sz w:val="23"/>
          <w:szCs w:val="23"/>
        </w:rPr>
        <w:t>sampel</w:t>
      </w:r>
      <w:proofErr w:type="spellEnd"/>
      <w:r w:rsidR="0062253C" w:rsidRPr="0062253C">
        <w:rPr>
          <w:sz w:val="23"/>
          <w:szCs w:val="23"/>
        </w:rPr>
        <w:t xml:space="preserve">, </w:t>
      </w:r>
      <w:proofErr w:type="spellStart"/>
      <w:r w:rsidR="0062253C" w:rsidRPr="0062253C">
        <w:rPr>
          <w:sz w:val="23"/>
          <w:szCs w:val="23"/>
        </w:rPr>
        <w:t>pertama</w:t>
      </w:r>
      <w:proofErr w:type="spellEnd"/>
      <w:r w:rsidR="0062253C" w:rsidRPr="0062253C">
        <w:rPr>
          <w:sz w:val="23"/>
          <w:szCs w:val="23"/>
        </w:rPr>
        <w:t xml:space="preserve">-tama </w:t>
      </w:r>
      <w:proofErr w:type="spellStart"/>
      <w:r w:rsidR="0062253C" w:rsidRPr="0062253C">
        <w:rPr>
          <w:sz w:val="23"/>
          <w:szCs w:val="23"/>
        </w:rPr>
        <w:t>dipilih</w:t>
      </w:r>
      <w:proofErr w:type="spellEnd"/>
      <w:r w:rsidR="0062253C" w:rsidRPr="0062253C">
        <w:rPr>
          <w:sz w:val="23"/>
          <w:szCs w:val="23"/>
        </w:rPr>
        <w:t xml:space="preserve"> </w:t>
      </w:r>
      <w:proofErr w:type="spellStart"/>
      <w:r w:rsidR="0062253C" w:rsidRPr="0062253C">
        <w:rPr>
          <w:sz w:val="23"/>
          <w:szCs w:val="23"/>
        </w:rPr>
        <w:t>satu</w:t>
      </w:r>
      <w:proofErr w:type="spellEnd"/>
      <w:r w:rsidR="0062253C" w:rsidRPr="0062253C">
        <w:rPr>
          <w:sz w:val="23"/>
          <w:szCs w:val="23"/>
        </w:rPr>
        <w:t xml:space="preserve"> </w:t>
      </w:r>
      <w:proofErr w:type="spellStart"/>
      <w:r w:rsidR="0062253C" w:rsidRPr="0062253C">
        <w:rPr>
          <w:sz w:val="23"/>
          <w:szCs w:val="23"/>
        </w:rPr>
        <w:t>atau</w:t>
      </w:r>
      <w:proofErr w:type="spellEnd"/>
      <w:r w:rsidR="0062253C" w:rsidRPr="0062253C">
        <w:rPr>
          <w:sz w:val="23"/>
          <w:szCs w:val="23"/>
        </w:rPr>
        <w:t xml:space="preserve"> </w:t>
      </w:r>
      <w:proofErr w:type="spellStart"/>
      <w:r w:rsidR="0062253C" w:rsidRPr="0062253C">
        <w:rPr>
          <w:sz w:val="23"/>
          <w:szCs w:val="23"/>
        </w:rPr>
        <w:t>dua</w:t>
      </w:r>
      <w:proofErr w:type="spellEnd"/>
      <w:r w:rsidR="0062253C" w:rsidRPr="0062253C">
        <w:rPr>
          <w:sz w:val="23"/>
          <w:szCs w:val="23"/>
        </w:rPr>
        <w:t xml:space="preserve"> </w:t>
      </w:r>
      <w:proofErr w:type="spellStart"/>
      <w:r w:rsidR="0062253C" w:rsidRPr="0062253C">
        <w:rPr>
          <w:sz w:val="23"/>
          <w:szCs w:val="23"/>
        </w:rPr>
        <w:t>orang</w:t>
      </w:r>
      <w:proofErr w:type="spellEnd"/>
      <w:r w:rsidR="0062253C" w:rsidRPr="0062253C">
        <w:rPr>
          <w:sz w:val="23"/>
          <w:szCs w:val="23"/>
        </w:rPr>
        <w:t xml:space="preserve">, </w:t>
      </w:r>
      <w:proofErr w:type="spellStart"/>
      <w:r w:rsidR="0062253C" w:rsidRPr="0062253C">
        <w:rPr>
          <w:sz w:val="23"/>
          <w:szCs w:val="23"/>
        </w:rPr>
        <w:t>tetapi</w:t>
      </w:r>
      <w:proofErr w:type="spellEnd"/>
      <w:r w:rsidR="0062253C" w:rsidRPr="0062253C">
        <w:rPr>
          <w:sz w:val="23"/>
          <w:szCs w:val="23"/>
        </w:rPr>
        <w:t xml:space="preserve"> </w:t>
      </w:r>
      <w:proofErr w:type="spellStart"/>
      <w:r w:rsidR="0062253C" w:rsidRPr="0062253C">
        <w:rPr>
          <w:sz w:val="23"/>
          <w:szCs w:val="23"/>
        </w:rPr>
        <w:t>karena</w:t>
      </w:r>
      <w:proofErr w:type="spellEnd"/>
      <w:r w:rsidR="0062253C" w:rsidRPr="0062253C">
        <w:rPr>
          <w:sz w:val="23"/>
          <w:szCs w:val="23"/>
        </w:rPr>
        <w:t xml:space="preserve"> </w:t>
      </w:r>
      <w:proofErr w:type="spellStart"/>
      <w:r w:rsidR="0062253C" w:rsidRPr="0062253C">
        <w:rPr>
          <w:sz w:val="23"/>
          <w:szCs w:val="23"/>
        </w:rPr>
        <w:t>dengan</w:t>
      </w:r>
      <w:proofErr w:type="spellEnd"/>
      <w:r w:rsidR="0062253C" w:rsidRPr="0062253C">
        <w:rPr>
          <w:sz w:val="23"/>
          <w:szCs w:val="23"/>
        </w:rPr>
        <w:t xml:space="preserve"> </w:t>
      </w:r>
      <w:proofErr w:type="spellStart"/>
      <w:r w:rsidR="0062253C" w:rsidRPr="0062253C">
        <w:rPr>
          <w:sz w:val="23"/>
          <w:szCs w:val="23"/>
        </w:rPr>
        <w:t>dua</w:t>
      </w:r>
      <w:proofErr w:type="spellEnd"/>
      <w:r w:rsidR="0062253C" w:rsidRPr="0062253C">
        <w:rPr>
          <w:sz w:val="23"/>
          <w:szCs w:val="23"/>
        </w:rPr>
        <w:t xml:space="preserve"> </w:t>
      </w:r>
      <w:proofErr w:type="spellStart"/>
      <w:r w:rsidR="0062253C" w:rsidRPr="0062253C">
        <w:rPr>
          <w:sz w:val="23"/>
          <w:szCs w:val="23"/>
        </w:rPr>
        <w:t>orang</w:t>
      </w:r>
      <w:proofErr w:type="spellEnd"/>
      <w:r w:rsidR="0062253C" w:rsidRPr="0062253C">
        <w:rPr>
          <w:sz w:val="23"/>
          <w:szCs w:val="23"/>
        </w:rPr>
        <w:t xml:space="preserve"> </w:t>
      </w:r>
      <w:proofErr w:type="spellStart"/>
      <w:r w:rsidR="0062253C" w:rsidRPr="0062253C">
        <w:rPr>
          <w:sz w:val="23"/>
          <w:szCs w:val="23"/>
        </w:rPr>
        <w:t>ini</w:t>
      </w:r>
      <w:proofErr w:type="spellEnd"/>
      <w:r w:rsidR="0062253C" w:rsidRPr="0062253C">
        <w:rPr>
          <w:sz w:val="23"/>
          <w:szCs w:val="23"/>
        </w:rPr>
        <w:t xml:space="preserve"> </w:t>
      </w:r>
      <w:proofErr w:type="spellStart"/>
      <w:r w:rsidR="0062253C" w:rsidRPr="0062253C">
        <w:rPr>
          <w:sz w:val="23"/>
          <w:szCs w:val="23"/>
        </w:rPr>
        <w:t>belum</w:t>
      </w:r>
      <w:proofErr w:type="spellEnd"/>
      <w:r w:rsidR="0062253C" w:rsidRPr="0062253C">
        <w:rPr>
          <w:sz w:val="23"/>
          <w:szCs w:val="23"/>
        </w:rPr>
        <w:t xml:space="preserve"> </w:t>
      </w:r>
      <w:proofErr w:type="spellStart"/>
      <w:r w:rsidR="0062253C" w:rsidRPr="0062253C">
        <w:rPr>
          <w:sz w:val="23"/>
          <w:szCs w:val="23"/>
        </w:rPr>
        <w:t>merasa</w:t>
      </w:r>
      <w:proofErr w:type="spellEnd"/>
      <w:r w:rsidR="0062253C" w:rsidRPr="0062253C">
        <w:rPr>
          <w:sz w:val="23"/>
          <w:szCs w:val="23"/>
        </w:rPr>
        <w:t xml:space="preserve"> </w:t>
      </w:r>
      <w:proofErr w:type="spellStart"/>
      <w:r w:rsidR="0062253C" w:rsidRPr="0062253C">
        <w:rPr>
          <w:sz w:val="23"/>
          <w:szCs w:val="23"/>
        </w:rPr>
        <w:t>lengkap</w:t>
      </w:r>
      <w:proofErr w:type="spellEnd"/>
      <w:r w:rsidR="0062253C" w:rsidRPr="0062253C">
        <w:rPr>
          <w:sz w:val="23"/>
          <w:szCs w:val="23"/>
        </w:rPr>
        <w:t xml:space="preserve"> </w:t>
      </w:r>
      <w:proofErr w:type="spellStart"/>
      <w:r w:rsidR="0062253C" w:rsidRPr="0062253C">
        <w:rPr>
          <w:sz w:val="23"/>
          <w:szCs w:val="23"/>
        </w:rPr>
        <w:t>terhadap</w:t>
      </w:r>
      <w:proofErr w:type="spellEnd"/>
      <w:r w:rsidR="0062253C" w:rsidRPr="0062253C">
        <w:rPr>
          <w:sz w:val="23"/>
          <w:szCs w:val="23"/>
        </w:rPr>
        <w:t xml:space="preserve"> data yang </w:t>
      </w:r>
      <w:proofErr w:type="spellStart"/>
      <w:r w:rsidR="0062253C" w:rsidRPr="0062253C">
        <w:rPr>
          <w:sz w:val="23"/>
          <w:szCs w:val="23"/>
        </w:rPr>
        <w:t>diberikan</w:t>
      </w:r>
      <w:proofErr w:type="spellEnd"/>
      <w:r w:rsidR="0062253C" w:rsidRPr="0062253C">
        <w:rPr>
          <w:sz w:val="23"/>
          <w:szCs w:val="23"/>
        </w:rPr>
        <w:t xml:space="preserve">, </w:t>
      </w:r>
      <w:proofErr w:type="spellStart"/>
      <w:r w:rsidR="0062253C" w:rsidRPr="0062253C">
        <w:rPr>
          <w:sz w:val="23"/>
          <w:szCs w:val="23"/>
        </w:rPr>
        <w:t>maka</w:t>
      </w:r>
      <w:proofErr w:type="spellEnd"/>
      <w:r w:rsidR="0062253C" w:rsidRPr="0062253C">
        <w:rPr>
          <w:sz w:val="23"/>
          <w:szCs w:val="23"/>
        </w:rPr>
        <w:t xml:space="preserve"> </w:t>
      </w:r>
      <w:proofErr w:type="spellStart"/>
      <w:r w:rsidR="0062253C" w:rsidRPr="0062253C">
        <w:rPr>
          <w:sz w:val="23"/>
          <w:szCs w:val="23"/>
        </w:rPr>
        <w:t>peneliti</w:t>
      </w:r>
      <w:proofErr w:type="spellEnd"/>
      <w:r w:rsidR="0062253C" w:rsidRPr="0062253C">
        <w:rPr>
          <w:sz w:val="23"/>
          <w:szCs w:val="23"/>
        </w:rPr>
        <w:t xml:space="preserve"> </w:t>
      </w:r>
      <w:proofErr w:type="spellStart"/>
      <w:r w:rsidR="0062253C" w:rsidRPr="0062253C">
        <w:rPr>
          <w:sz w:val="23"/>
          <w:szCs w:val="23"/>
        </w:rPr>
        <w:t>mencari</w:t>
      </w:r>
      <w:proofErr w:type="spellEnd"/>
      <w:r w:rsidR="0062253C" w:rsidRPr="0062253C">
        <w:rPr>
          <w:sz w:val="23"/>
          <w:szCs w:val="23"/>
        </w:rPr>
        <w:t xml:space="preserve"> </w:t>
      </w:r>
      <w:proofErr w:type="spellStart"/>
      <w:r w:rsidR="0062253C" w:rsidRPr="0062253C">
        <w:rPr>
          <w:sz w:val="23"/>
          <w:szCs w:val="23"/>
        </w:rPr>
        <w:t>orang</w:t>
      </w:r>
      <w:proofErr w:type="spellEnd"/>
      <w:r w:rsidR="0062253C" w:rsidRPr="0062253C">
        <w:rPr>
          <w:sz w:val="23"/>
          <w:szCs w:val="23"/>
        </w:rPr>
        <w:t xml:space="preserve"> lain yang </w:t>
      </w:r>
      <w:proofErr w:type="spellStart"/>
      <w:r w:rsidR="0062253C" w:rsidRPr="0062253C">
        <w:rPr>
          <w:sz w:val="23"/>
          <w:szCs w:val="23"/>
        </w:rPr>
        <w:t>dipandang</w:t>
      </w:r>
      <w:proofErr w:type="spellEnd"/>
      <w:r w:rsidR="0062253C" w:rsidRPr="0062253C">
        <w:rPr>
          <w:sz w:val="23"/>
          <w:szCs w:val="23"/>
        </w:rPr>
        <w:t xml:space="preserve"> </w:t>
      </w:r>
      <w:proofErr w:type="spellStart"/>
      <w:r w:rsidR="0062253C" w:rsidRPr="0062253C">
        <w:rPr>
          <w:sz w:val="23"/>
          <w:szCs w:val="23"/>
        </w:rPr>
        <w:t>lebih</w:t>
      </w:r>
      <w:proofErr w:type="spellEnd"/>
      <w:r w:rsidR="0062253C" w:rsidRPr="0062253C">
        <w:rPr>
          <w:sz w:val="23"/>
          <w:szCs w:val="23"/>
        </w:rPr>
        <w:t xml:space="preserve"> </w:t>
      </w:r>
      <w:proofErr w:type="spellStart"/>
      <w:r w:rsidR="0062253C" w:rsidRPr="0062253C">
        <w:rPr>
          <w:sz w:val="23"/>
          <w:szCs w:val="23"/>
        </w:rPr>
        <w:t>tahu</w:t>
      </w:r>
      <w:proofErr w:type="spellEnd"/>
      <w:r w:rsidR="0062253C" w:rsidRPr="0062253C">
        <w:rPr>
          <w:sz w:val="23"/>
          <w:szCs w:val="23"/>
        </w:rPr>
        <w:t xml:space="preserve"> </w:t>
      </w:r>
      <w:proofErr w:type="spellStart"/>
      <w:r w:rsidR="0062253C" w:rsidRPr="0062253C">
        <w:rPr>
          <w:sz w:val="23"/>
          <w:szCs w:val="23"/>
        </w:rPr>
        <w:t>dan</w:t>
      </w:r>
      <w:proofErr w:type="spellEnd"/>
      <w:r w:rsidR="0062253C" w:rsidRPr="0062253C">
        <w:rPr>
          <w:sz w:val="23"/>
          <w:szCs w:val="23"/>
        </w:rPr>
        <w:t xml:space="preserve"> </w:t>
      </w:r>
      <w:proofErr w:type="spellStart"/>
      <w:r w:rsidR="0062253C" w:rsidRPr="0062253C">
        <w:rPr>
          <w:sz w:val="23"/>
          <w:szCs w:val="23"/>
        </w:rPr>
        <w:t>dapat</w:t>
      </w:r>
      <w:proofErr w:type="spellEnd"/>
      <w:r w:rsidR="0062253C" w:rsidRPr="0062253C">
        <w:rPr>
          <w:sz w:val="23"/>
          <w:szCs w:val="23"/>
        </w:rPr>
        <w:t xml:space="preserve"> </w:t>
      </w:r>
      <w:proofErr w:type="spellStart"/>
      <w:r w:rsidR="0062253C" w:rsidRPr="0062253C">
        <w:rPr>
          <w:sz w:val="23"/>
          <w:szCs w:val="23"/>
        </w:rPr>
        <w:t>melengkapi</w:t>
      </w:r>
      <w:proofErr w:type="spellEnd"/>
      <w:r w:rsidR="0062253C" w:rsidRPr="0062253C">
        <w:rPr>
          <w:sz w:val="23"/>
          <w:szCs w:val="23"/>
        </w:rPr>
        <w:t xml:space="preserve"> data yang </w:t>
      </w:r>
      <w:proofErr w:type="spellStart"/>
      <w:r w:rsidR="0062253C" w:rsidRPr="0062253C">
        <w:rPr>
          <w:sz w:val="23"/>
          <w:szCs w:val="23"/>
        </w:rPr>
        <w:t>diberikan</w:t>
      </w:r>
      <w:proofErr w:type="spellEnd"/>
      <w:r w:rsidR="0062253C" w:rsidRPr="0062253C">
        <w:rPr>
          <w:sz w:val="23"/>
          <w:szCs w:val="23"/>
        </w:rPr>
        <w:t xml:space="preserve"> </w:t>
      </w:r>
      <w:proofErr w:type="spellStart"/>
      <w:r w:rsidR="0062253C" w:rsidRPr="0062253C">
        <w:rPr>
          <w:sz w:val="23"/>
          <w:szCs w:val="23"/>
        </w:rPr>
        <w:t>oleh</w:t>
      </w:r>
      <w:proofErr w:type="spellEnd"/>
      <w:r w:rsidR="0062253C" w:rsidRPr="0062253C">
        <w:rPr>
          <w:sz w:val="23"/>
          <w:szCs w:val="23"/>
        </w:rPr>
        <w:t xml:space="preserve"> </w:t>
      </w:r>
      <w:proofErr w:type="spellStart"/>
      <w:r w:rsidR="0062253C" w:rsidRPr="0062253C">
        <w:rPr>
          <w:sz w:val="23"/>
          <w:szCs w:val="23"/>
        </w:rPr>
        <w:t>dua</w:t>
      </w:r>
      <w:proofErr w:type="spellEnd"/>
      <w:r w:rsidR="0062253C" w:rsidRPr="0062253C">
        <w:rPr>
          <w:sz w:val="23"/>
          <w:szCs w:val="23"/>
        </w:rPr>
        <w:t xml:space="preserve"> </w:t>
      </w:r>
      <w:proofErr w:type="spellStart"/>
      <w:r w:rsidR="0062253C" w:rsidRPr="0062253C">
        <w:rPr>
          <w:sz w:val="23"/>
          <w:szCs w:val="23"/>
        </w:rPr>
        <w:t>orang</w:t>
      </w:r>
      <w:proofErr w:type="spellEnd"/>
      <w:r w:rsidR="0062253C" w:rsidRPr="0062253C">
        <w:rPr>
          <w:sz w:val="23"/>
          <w:szCs w:val="23"/>
        </w:rPr>
        <w:t xml:space="preserve"> </w:t>
      </w:r>
      <w:proofErr w:type="spellStart"/>
      <w:r w:rsidR="0062253C" w:rsidRPr="0062253C">
        <w:rPr>
          <w:sz w:val="23"/>
          <w:szCs w:val="23"/>
        </w:rPr>
        <w:t>sebelumnya</w:t>
      </w:r>
      <w:proofErr w:type="spellEnd"/>
      <w:r w:rsidR="0062253C" w:rsidRPr="0062253C">
        <w:rPr>
          <w:sz w:val="23"/>
          <w:szCs w:val="23"/>
        </w:rPr>
        <w:t xml:space="preserve">. </w:t>
      </w:r>
      <w:proofErr w:type="spellStart"/>
      <w:proofErr w:type="gramStart"/>
      <w:r w:rsidR="0062253C" w:rsidRPr="0062253C">
        <w:rPr>
          <w:sz w:val="23"/>
          <w:szCs w:val="23"/>
        </w:rPr>
        <w:t>Begitu</w:t>
      </w:r>
      <w:proofErr w:type="spellEnd"/>
      <w:r w:rsidR="0062253C" w:rsidRPr="0062253C">
        <w:rPr>
          <w:sz w:val="23"/>
          <w:szCs w:val="23"/>
        </w:rPr>
        <w:t xml:space="preserve"> </w:t>
      </w:r>
      <w:proofErr w:type="spellStart"/>
      <w:r w:rsidR="0062253C" w:rsidRPr="0062253C">
        <w:rPr>
          <w:sz w:val="23"/>
          <w:szCs w:val="23"/>
        </w:rPr>
        <w:t>seterusnya</w:t>
      </w:r>
      <w:proofErr w:type="spellEnd"/>
      <w:r w:rsidR="0062253C" w:rsidRPr="0062253C">
        <w:rPr>
          <w:sz w:val="23"/>
          <w:szCs w:val="23"/>
        </w:rPr>
        <w:t xml:space="preserve">, </w:t>
      </w:r>
      <w:proofErr w:type="spellStart"/>
      <w:r w:rsidR="0062253C" w:rsidRPr="0062253C">
        <w:rPr>
          <w:sz w:val="23"/>
          <w:szCs w:val="23"/>
        </w:rPr>
        <w:t>sehingga</w:t>
      </w:r>
      <w:proofErr w:type="spellEnd"/>
      <w:r w:rsidR="0062253C" w:rsidRPr="0062253C">
        <w:rPr>
          <w:sz w:val="23"/>
          <w:szCs w:val="23"/>
        </w:rPr>
        <w:t xml:space="preserve"> </w:t>
      </w:r>
      <w:proofErr w:type="spellStart"/>
      <w:r w:rsidR="0062253C" w:rsidRPr="0062253C">
        <w:rPr>
          <w:sz w:val="23"/>
          <w:szCs w:val="23"/>
        </w:rPr>
        <w:t>jumlah</w:t>
      </w:r>
      <w:proofErr w:type="spellEnd"/>
      <w:r w:rsidR="0062253C" w:rsidRPr="0062253C">
        <w:rPr>
          <w:sz w:val="23"/>
          <w:szCs w:val="23"/>
        </w:rPr>
        <w:t xml:space="preserve"> </w:t>
      </w:r>
      <w:proofErr w:type="spellStart"/>
      <w:r w:rsidR="0062253C" w:rsidRPr="0062253C">
        <w:rPr>
          <w:sz w:val="23"/>
          <w:szCs w:val="23"/>
        </w:rPr>
        <w:t>sampel</w:t>
      </w:r>
      <w:proofErr w:type="spellEnd"/>
      <w:r w:rsidR="0062253C" w:rsidRPr="0062253C">
        <w:rPr>
          <w:sz w:val="23"/>
          <w:szCs w:val="23"/>
        </w:rPr>
        <w:t xml:space="preserve"> </w:t>
      </w:r>
      <w:proofErr w:type="spellStart"/>
      <w:r w:rsidR="0062253C" w:rsidRPr="0062253C">
        <w:rPr>
          <w:sz w:val="23"/>
          <w:szCs w:val="23"/>
        </w:rPr>
        <w:t>semakin</w:t>
      </w:r>
      <w:proofErr w:type="spellEnd"/>
      <w:r w:rsidR="0062253C" w:rsidRPr="0062253C">
        <w:rPr>
          <w:sz w:val="23"/>
          <w:szCs w:val="23"/>
        </w:rPr>
        <w:t xml:space="preserve"> </w:t>
      </w:r>
      <w:proofErr w:type="spellStart"/>
      <w:r w:rsidR="0062253C" w:rsidRPr="0062253C">
        <w:rPr>
          <w:sz w:val="23"/>
          <w:szCs w:val="23"/>
        </w:rPr>
        <w:t>banyak</w:t>
      </w:r>
      <w:proofErr w:type="spellEnd"/>
      <w:r w:rsidR="0062253C" w:rsidRPr="0062253C">
        <w:rPr>
          <w:sz w:val="23"/>
          <w:szCs w:val="23"/>
        </w:rPr>
        <w:t>.</w:t>
      </w:r>
      <w:proofErr w:type="gramEnd"/>
    </w:p>
    <w:p w:rsidR="004067EC" w:rsidRPr="00E34417" w:rsidRDefault="004067EC" w:rsidP="00E34417">
      <w:pPr>
        <w:ind w:firstLine="567"/>
        <w:jc w:val="both"/>
        <w:rPr>
          <w:sz w:val="23"/>
          <w:szCs w:val="23"/>
          <w:lang w:val="id-ID"/>
        </w:rPr>
      </w:pPr>
      <w:proofErr w:type="gramStart"/>
      <w:r w:rsidRPr="004067EC">
        <w:rPr>
          <w:bCs/>
          <w:iCs/>
          <w:sz w:val="23"/>
          <w:szCs w:val="23"/>
        </w:rPr>
        <w:t xml:space="preserve">Yang </w:t>
      </w:r>
      <w:proofErr w:type="spellStart"/>
      <w:r w:rsidRPr="004067EC">
        <w:rPr>
          <w:bCs/>
          <w:iCs/>
          <w:sz w:val="23"/>
          <w:szCs w:val="23"/>
        </w:rPr>
        <w:t>menjadi</w:t>
      </w:r>
      <w:proofErr w:type="spellEnd"/>
      <w:r w:rsidRPr="004067EC">
        <w:rPr>
          <w:bCs/>
          <w:iCs/>
          <w:sz w:val="23"/>
          <w:szCs w:val="23"/>
        </w:rPr>
        <w:t xml:space="preserve"> </w:t>
      </w:r>
      <w:r w:rsidRPr="00073243">
        <w:rPr>
          <w:bCs/>
          <w:i/>
          <w:iCs/>
          <w:sz w:val="23"/>
          <w:szCs w:val="23"/>
        </w:rPr>
        <w:t>key-</w:t>
      </w:r>
      <w:proofErr w:type="spellStart"/>
      <w:r w:rsidRPr="00073243">
        <w:rPr>
          <w:bCs/>
          <w:i/>
          <w:iCs/>
          <w:sz w:val="23"/>
          <w:szCs w:val="23"/>
        </w:rPr>
        <w:t>informan</w:t>
      </w:r>
      <w:proofErr w:type="spellEnd"/>
      <w:r w:rsidRPr="004067EC">
        <w:rPr>
          <w:bCs/>
          <w:iCs/>
          <w:sz w:val="23"/>
          <w:szCs w:val="23"/>
        </w:rPr>
        <w:t xml:space="preserve"> </w:t>
      </w:r>
      <w:proofErr w:type="spellStart"/>
      <w:r w:rsidRPr="004067EC">
        <w:rPr>
          <w:bCs/>
          <w:iCs/>
          <w:sz w:val="23"/>
          <w:szCs w:val="23"/>
        </w:rPr>
        <w:t>adalah</w:t>
      </w:r>
      <w:proofErr w:type="spellEnd"/>
      <w:r w:rsidRPr="004067EC">
        <w:rPr>
          <w:bCs/>
          <w:iCs/>
          <w:sz w:val="23"/>
          <w:szCs w:val="23"/>
        </w:rPr>
        <w:t xml:space="preserve"> </w:t>
      </w:r>
      <w:proofErr w:type="spellStart"/>
      <w:r w:rsidRPr="004067EC">
        <w:rPr>
          <w:bCs/>
          <w:iCs/>
          <w:sz w:val="23"/>
          <w:szCs w:val="23"/>
        </w:rPr>
        <w:t>Ketua</w:t>
      </w:r>
      <w:proofErr w:type="spellEnd"/>
      <w:r w:rsidRPr="004067EC">
        <w:rPr>
          <w:bCs/>
          <w:iCs/>
          <w:sz w:val="23"/>
          <w:szCs w:val="23"/>
          <w:lang w:val="id-ID"/>
        </w:rPr>
        <w:t xml:space="preserve"> RT di Kelurahan Baqa Kecamatan Samarinda Seberang Kota Samarinda.</w:t>
      </w:r>
      <w:proofErr w:type="gramEnd"/>
      <w:r>
        <w:rPr>
          <w:bCs/>
          <w:iCs/>
          <w:sz w:val="23"/>
          <w:szCs w:val="23"/>
          <w:lang w:val="id-ID"/>
        </w:rPr>
        <w:t xml:space="preserve"> Kemudian </w:t>
      </w:r>
      <w:r w:rsidR="00073243">
        <w:rPr>
          <w:bCs/>
          <w:iCs/>
          <w:sz w:val="23"/>
          <w:szCs w:val="23"/>
          <w:lang w:val="id-ID"/>
        </w:rPr>
        <w:t xml:space="preserve">yang menjadi </w:t>
      </w:r>
      <w:r w:rsidR="00073243" w:rsidRPr="00073243">
        <w:rPr>
          <w:bCs/>
          <w:i/>
          <w:iCs/>
          <w:sz w:val="23"/>
          <w:szCs w:val="23"/>
          <w:lang w:val="id-ID"/>
        </w:rPr>
        <w:t>informan</w:t>
      </w:r>
      <w:r w:rsidR="00073243">
        <w:rPr>
          <w:bCs/>
          <w:iCs/>
          <w:sz w:val="23"/>
          <w:szCs w:val="23"/>
          <w:lang w:val="id-ID"/>
        </w:rPr>
        <w:t xml:space="preserve"> adalah </w:t>
      </w:r>
      <w:r>
        <w:rPr>
          <w:lang w:val="id-ID"/>
        </w:rPr>
        <w:t>M</w:t>
      </w:r>
      <w:proofErr w:type="spellStart"/>
      <w:r w:rsidRPr="00D07A8B">
        <w:t>asyarakat</w:t>
      </w:r>
      <w:proofErr w:type="spellEnd"/>
      <w:r>
        <w:t xml:space="preserve"> </w:t>
      </w:r>
      <w:r>
        <w:rPr>
          <w:lang w:val="id-ID"/>
        </w:rPr>
        <w:t>Kelurahan Baqa</w:t>
      </w:r>
      <w:r>
        <w:t xml:space="preserve"> yang </w:t>
      </w:r>
      <w:proofErr w:type="spellStart"/>
      <w:r>
        <w:t>terdaftar</w:t>
      </w:r>
      <w:proofErr w:type="spellEnd"/>
      <w:r>
        <w:t xml:space="preserve"> </w:t>
      </w:r>
      <w:proofErr w:type="spellStart"/>
      <w:r>
        <w:t>di</w:t>
      </w:r>
      <w:proofErr w:type="spellEnd"/>
      <w:r>
        <w:t xml:space="preserve"> D</w:t>
      </w:r>
      <w:r>
        <w:rPr>
          <w:lang w:val="id-ID"/>
        </w:rPr>
        <w:t xml:space="preserve">aftar Pemilih </w:t>
      </w:r>
      <w:r>
        <w:t>T</w:t>
      </w:r>
      <w:r>
        <w:rPr>
          <w:lang w:val="id-ID"/>
        </w:rPr>
        <w:t>etap, Komisioner KPU Kota Samarinda, Ketua PPS, dan Sekretaris Lurah Kelurahan Baqa.</w:t>
      </w:r>
    </w:p>
    <w:p w:rsidR="00EF5600" w:rsidRPr="004067EC" w:rsidRDefault="004067EC" w:rsidP="00E34417">
      <w:pPr>
        <w:tabs>
          <w:tab w:val="left" w:pos="4290"/>
        </w:tabs>
        <w:rPr>
          <w:bCs/>
          <w:iCs/>
          <w:sz w:val="23"/>
          <w:szCs w:val="23"/>
        </w:rPr>
      </w:pPr>
      <w:r w:rsidRPr="004067EC">
        <w:rPr>
          <w:bCs/>
          <w:iCs/>
          <w:sz w:val="23"/>
          <w:szCs w:val="23"/>
          <w:lang w:val="id-ID"/>
        </w:rPr>
        <w:tab/>
      </w:r>
      <w:r w:rsidR="00E0539E" w:rsidRPr="004067EC">
        <w:rPr>
          <w:bCs/>
          <w:iCs/>
          <w:sz w:val="23"/>
          <w:szCs w:val="23"/>
        </w:rPr>
        <w:tab/>
      </w:r>
    </w:p>
    <w:p w:rsidR="00E0539E" w:rsidRDefault="00E0539E" w:rsidP="00E34417">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Pengumpulan Data</w:t>
      </w:r>
    </w:p>
    <w:p w:rsidR="0010245F" w:rsidRPr="0010245F" w:rsidRDefault="0010245F" w:rsidP="00E34417">
      <w:pPr>
        <w:pStyle w:val="ListParagraph"/>
        <w:spacing w:after="0" w:line="240" w:lineRule="auto"/>
        <w:ind w:left="0" w:firstLine="567"/>
        <w:jc w:val="both"/>
        <w:rPr>
          <w:rFonts w:ascii="Times New Roman" w:hAnsi="Times New Roman"/>
          <w:bCs/>
          <w:iCs/>
          <w:sz w:val="23"/>
          <w:szCs w:val="23"/>
        </w:rPr>
      </w:pPr>
      <w:r w:rsidRPr="0010245F">
        <w:rPr>
          <w:rFonts w:ascii="Times New Roman" w:hAnsi="Times New Roman"/>
          <w:bCs/>
          <w:iCs/>
          <w:sz w:val="23"/>
          <w:szCs w:val="23"/>
        </w:rPr>
        <w:t>Pengumpulan data dalam penelitian ini dimaksudkan untuk memperoleh bahan-bahan, keterangan, kenyataan-kenyataan dan informasi yang dapat dipercaya. Adapun teknik pengumpulan data dalam penelitian ini dilakukan melalui:</w:t>
      </w:r>
    </w:p>
    <w:p w:rsidR="0010245F" w:rsidRDefault="00E0539E" w:rsidP="00E34417">
      <w:pPr>
        <w:pStyle w:val="ListParagraph"/>
        <w:numPr>
          <w:ilvl w:val="0"/>
          <w:numId w:val="11"/>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Penelitian perpustakaan (</w:t>
      </w:r>
      <w:r w:rsidRPr="007F7F92">
        <w:rPr>
          <w:rFonts w:ascii="Times New Roman" w:hAnsi="Times New Roman"/>
          <w:i/>
          <w:sz w:val="23"/>
          <w:szCs w:val="23"/>
        </w:rPr>
        <w:t>library Research</w:t>
      </w:r>
      <w:r w:rsidRPr="007F7F92">
        <w:rPr>
          <w:rFonts w:ascii="Times New Roman" w:hAnsi="Times New Roman"/>
          <w:sz w:val="23"/>
          <w:szCs w:val="23"/>
        </w:rPr>
        <w:t>) yaitu :</w:t>
      </w:r>
    </w:p>
    <w:p w:rsidR="0010245F" w:rsidRDefault="0010245F" w:rsidP="00E34417">
      <w:pPr>
        <w:pStyle w:val="ListParagraph"/>
        <w:spacing w:after="0" w:line="240" w:lineRule="auto"/>
        <w:ind w:left="284"/>
        <w:jc w:val="both"/>
        <w:rPr>
          <w:rFonts w:ascii="Times New Roman" w:hAnsi="Times New Roman"/>
          <w:sz w:val="23"/>
          <w:szCs w:val="23"/>
        </w:rPr>
      </w:pPr>
      <w:r w:rsidRPr="0010245F">
        <w:rPr>
          <w:rFonts w:ascii="Times New Roman" w:hAnsi="Times New Roman"/>
          <w:sz w:val="23"/>
          <w:szCs w:val="23"/>
        </w:rPr>
        <w:t>mengumpulkan dan mempelajari bahan dari literatur yang berhubungan dengan penelitian.</w:t>
      </w:r>
    </w:p>
    <w:p w:rsidR="00E0539E" w:rsidRPr="0010245F" w:rsidRDefault="00E0539E" w:rsidP="00E34417">
      <w:pPr>
        <w:pStyle w:val="ListParagraph"/>
        <w:numPr>
          <w:ilvl w:val="0"/>
          <w:numId w:val="11"/>
        </w:numPr>
        <w:spacing w:after="0" w:line="240" w:lineRule="auto"/>
        <w:ind w:left="284"/>
        <w:jc w:val="both"/>
        <w:rPr>
          <w:rFonts w:ascii="Times New Roman" w:hAnsi="Times New Roman"/>
          <w:sz w:val="23"/>
          <w:szCs w:val="23"/>
        </w:rPr>
      </w:pPr>
      <w:r w:rsidRPr="0010245F">
        <w:rPr>
          <w:rFonts w:ascii="Times New Roman" w:hAnsi="Times New Roman"/>
          <w:sz w:val="23"/>
          <w:szCs w:val="23"/>
        </w:rPr>
        <w:t>Penelitian Lapangan (</w:t>
      </w:r>
      <w:r w:rsidRPr="0010245F">
        <w:rPr>
          <w:rFonts w:ascii="Times New Roman" w:hAnsi="Times New Roman"/>
          <w:i/>
          <w:sz w:val="23"/>
          <w:szCs w:val="23"/>
        </w:rPr>
        <w:t>Field Work Research</w:t>
      </w:r>
      <w:r w:rsidRPr="0010245F">
        <w:rPr>
          <w:rFonts w:ascii="Times New Roman" w:hAnsi="Times New Roman"/>
          <w:sz w:val="23"/>
          <w:szCs w:val="23"/>
        </w:rPr>
        <w:t>) yaitu :</w:t>
      </w:r>
    </w:p>
    <w:p w:rsidR="00E0539E" w:rsidRPr="007F7F92" w:rsidRDefault="00E0539E" w:rsidP="00E34417">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Observasi,</w:t>
      </w:r>
      <w:r w:rsidR="0010245F" w:rsidRPr="0010245F">
        <w:t xml:space="preserve"> </w:t>
      </w:r>
      <w:r w:rsidR="0010245F" w:rsidRPr="0010245F">
        <w:rPr>
          <w:rFonts w:ascii="Times New Roman" w:hAnsi="Times New Roman"/>
          <w:sz w:val="23"/>
          <w:szCs w:val="23"/>
        </w:rPr>
        <w:t>pengumpulan data dengan melakukan pengamatan dan pencatatan langsung terhadap objek penelitian</w:t>
      </w:r>
    </w:p>
    <w:p w:rsidR="00E0539E" w:rsidRPr="007F7F92" w:rsidRDefault="00E0539E" w:rsidP="00E34417">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Wawancara, </w:t>
      </w:r>
      <w:r w:rsidR="0010245F" w:rsidRPr="0010245F">
        <w:rPr>
          <w:rFonts w:ascii="Times New Roman" w:hAnsi="Times New Roman"/>
          <w:sz w:val="23"/>
          <w:szCs w:val="23"/>
        </w:rPr>
        <w:t>adalah orang yang mengguasai permasalahan, memiliki informasi dan bersedia memberikan informasi.</w:t>
      </w:r>
    </w:p>
    <w:p w:rsidR="008D4138" w:rsidRDefault="00E0539E" w:rsidP="00E34417">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Dokumentasi, </w:t>
      </w:r>
      <w:r w:rsidR="0010245F" w:rsidRPr="0010245F">
        <w:rPr>
          <w:rFonts w:ascii="Times New Roman" w:hAnsi="Times New Roman"/>
          <w:sz w:val="23"/>
          <w:szCs w:val="23"/>
        </w:rPr>
        <w:t>pengumpulan data atau arsip yang relevan.</w:t>
      </w:r>
    </w:p>
    <w:p w:rsidR="00033FCE" w:rsidRDefault="00033FCE" w:rsidP="00E34417">
      <w:pPr>
        <w:jc w:val="both"/>
        <w:rPr>
          <w:sz w:val="23"/>
          <w:szCs w:val="23"/>
          <w:lang w:val="id-ID"/>
        </w:rPr>
      </w:pPr>
    </w:p>
    <w:p w:rsidR="00E0539E" w:rsidRPr="007F7F92" w:rsidRDefault="00E0539E" w:rsidP="00E34417">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Analisis Data</w:t>
      </w:r>
    </w:p>
    <w:p w:rsidR="000254CD" w:rsidRPr="00033FCE" w:rsidRDefault="000254CD" w:rsidP="00E34417">
      <w:pPr>
        <w:pStyle w:val="ListParagraph"/>
        <w:spacing w:after="0" w:line="240" w:lineRule="auto"/>
        <w:ind w:left="0" w:firstLine="567"/>
        <w:jc w:val="both"/>
        <w:rPr>
          <w:rFonts w:ascii="Times New Roman" w:hAnsi="Times New Roman"/>
          <w:sz w:val="23"/>
          <w:szCs w:val="23"/>
        </w:rPr>
      </w:pPr>
      <w:r w:rsidRPr="000254CD">
        <w:rPr>
          <w:rFonts w:ascii="Times New Roman" w:hAnsi="Times New Roman"/>
          <w:sz w:val="23"/>
          <w:szCs w:val="23"/>
        </w:rPr>
        <w:t>Teknik analisis data yang digunakan dalam penelitian ini adalah teknik kualitatif deskriptif, yaitu mendeskripsikan serta menganalisis data yang telah diperoleh dan selanjutnya dijabarkan dalam bentuk penjelasan sebenarnya. Analisis data kualitatif adalah bersifat induktif, yaitu suatu analisis berdasarkan data yang diperoleh, selanjutnya dikembangkan menjadi hipotesis. Di dalam analisis data kualitatif terdapat tiga alur kegiatan yang terjadi secara bersamaan:</w:t>
      </w:r>
    </w:p>
    <w:p w:rsidR="00EF5600" w:rsidRDefault="000254CD" w:rsidP="00E34417">
      <w:pPr>
        <w:pStyle w:val="ListParagraph"/>
        <w:numPr>
          <w:ilvl w:val="0"/>
          <w:numId w:val="18"/>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Kondensasi Data, </w:t>
      </w:r>
      <w:r w:rsidRPr="000254CD">
        <w:rPr>
          <w:rFonts w:ascii="Times New Roman" w:hAnsi="Times New Roman"/>
          <w:sz w:val="23"/>
          <w:szCs w:val="23"/>
        </w:rPr>
        <w:t>Kondensasi data merujuk pada proses memilih, memfokuskan, menyederhanakan, mengabstrakkan dan mentransformasikan data yang mendekati keseluruhan bagian dari catatan-catatan lapangan secara tertulis, transkip wawancara, dokumen-dokumen, dan materi-materi empiris lainnya.</w:t>
      </w:r>
    </w:p>
    <w:p w:rsidR="00E34417" w:rsidRDefault="000254CD" w:rsidP="00E34417">
      <w:pPr>
        <w:pStyle w:val="ListParagraph"/>
        <w:numPr>
          <w:ilvl w:val="0"/>
          <w:numId w:val="18"/>
        </w:numPr>
        <w:spacing w:after="0" w:line="240" w:lineRule="auto"/>
        <w:ind w:left="284" w:hanging="284"/>
        <w:jc w:val="both"/>
        <w:rPr>
          <w:rFonts w:ascii="Times New Roman" w:hAnsi="Times New Roman"/>
          <w:sz w:val="23"/>
          <w:szCs w:val="23"/>
        </w:rPr>
      </w:pPr>
      <w:r w:rsidRPr="000254CD">
        <w:rPr>
          <w:rFonts w:ascii="Times New Roman" w:hAnsi="Times New Roman"/>
          <w:sz w:val="23"/>
          <w:szCs w:val="23"/>
        </w:rPr>
        <w:t xml:space="preserve">Penyajian data </w:t>
      </w:r>
      <w:r w:rsidRPr="000254CD">
        <w:rPr>
          <w:rFonts w:ascii="Times New Roman" w:hAnsi="Times New Roman"/>
          <w:i/>
          <w:sz w:val="23"/>
          <w:szCs w:val="23"/>
        </w:rPr>
        <w:t>(data display)</w:t>
      </w:r>
      <w:r>
        <w:rPr>
          <w:rFonts w:ascii="Times New Roman" w:hAnsi="Times New Roman"/>
          <w:sz w:val="23"/>
          <w:szCs w:val="23"/>
        </w:rPr>
        <w:t xml:space="preserve">, </w:t>
      </w:r>
      <w:r w:rsidRPr="000254CD">
        <w:rPr>
          <w:rFonts w:ascii="Times New Roman" w:hAnsi="Times New Roman"/>
          <w:sz w:val="23"/>
          <w:szCs w:val="23"/>
        </w:rPr>
        <w:t>Secara umum, penyajian adalah sebuah pengorganisasian, penyatuan dari informasi yang memungkinkan penyimpulan dan aksi</w:t>
      </w:r>
      <w:r>
        <w:rPr>
          <w:rFonts w:ascii="Times New Roman" w:hAnsi="Times New Roman"/>
          <w:sz w:val="23"/>
          <w:szCs w:val="23"/>
        </w:rPr>
        <w:t>.</w:t>
      </w:r>
    </w:p>
    <w:p w:rsidR="007167D2" w:rsidRPr="00E34417" w:rsidRDefault="007167D2" w:rsidP="00E34417">
      <w:pPr>
        <w:pStyle w:val="ListParagraph"/>
        <w:numPr>
          <w:ilvl w:val="0"/>
          <w:numId w:val="18"/>
        </w:numPr>
        <w:spacing w:after="0" w:line="240" w:lineRule="auto"/>
        <w:ind w:left="284" w:hanging="284"/>
        <w:jc w:val="both"/>
        <w:rPr>
          <w:rFonts w:ascii="Times New Roman" w:hAnsi="Times New Roman"/>
          <w:sz w:val="23"/>
          <w:szCs w:val="23"/>
        </w:rPr>
      </w:pPr>
      <w:r w:rsidRPr="00E34417">
        <w:rPr>
          <w:rFonts w:ascii="Times New Roman" w:hAnsi="Times New Roman"/>
          <w:sz w:val="23"/>
          <w:szCs w:val="23"/>
        </w:rPr>
        <w:lastRenderedPageBreak/>
        <w:t xml:space="preserve">Pengambilan Kesimpulan dan Verifikasi </w:t>
      </w:r>
      <w:r w:rsidRPr="00E34417">
        <w:rPr>
          <w:rFonts w:ascii="Times New Roman" w:hAnsi="Times New Roman"/>
          <w:i/>
          <w:sz w:val="23"/>
          <w:szCs w:val="23"/>
        </w:rPr>
        <w:t>(Drawing and Verifying Conclusions</w:t>
      </w:r>
      <w:r w:rsidR="00B20F91" w:rsidRPr="00E34417">
        <w:rPr>
          <w:rFonts w:ascii="Times New Roman" w:hAnsi="Times New Roman"/>
          <w:i/>
          <w:sz w:val="23"/>
          <w:szCs w:val="23"/>
        </w:rPr>
        <w:t>)</w:t>
      </w:r>
      <w:r w:rsidR="00B20F91" w:rsidRPr="00E34417">
        <w:rPr>
          <w:rFonts w:ascii="Times New Roman" w:hAnsi="Times New Roman"/>
          <w:sz w:val="23"/>
          <w:szCs w:val="23"/>
        </w:rPr>
        <w:t>, Kesimpulan akhir tidak akan datang hingga pengumpulan data berakhir, tergantung pada ukuran catatan lapangan, pengkodeannya, penyimpanan, dan metode pencaharian yang digunakan, daya tarik peneliti, dan batas-batas lain yang dapat ditemukan dan Verifikasi dapat menjadi penentu sebagaimana lintasan ked</w:t>
      </w:r>
      <w:r w:rsidR="00F85ECC" w:rsidRPr="00E34417">
        <w:rPr>
          <w:rFonts w:ascii="Times New Roman" w:hAnsi="Times New Roman"/>
          <w:sz w:val="23"/>
          <w:szCs w:val="23"/>
        </w:rPr>
        <w:t>ua dari pikiran melalui tulisan.</w:t>
      </w:r>
    </w:p>
    <w:p w:rsidR="00033FCE" w:rsidRPr="007167D2" w:rsidRDefault="00033FCE" w:rsidP="00E34417">
      <w:pPr>
        <w:pStyle w:val="ListParagraph"/>
        <w:tabs>
          <w:tab w:val="left" w:pos="567"/>
        </w:tabs>
        <w:spacing w:after="0" w:line="240" w:lineRule="auto"/>
        <w:ind w:left="426"/>
        <w:jc w:val="both"/>
        <w:rPr>
          <w:rFonts w:ascii="Times New Roman" w:hAnsi="Times New Roman"/>
          <w:sz w:val="23"/>
          <w:szCs w:val="23"/>
        </w:rPr>
      </w:pPr>
    </w:p>
    <w:p w:rsidR="00EF5600" w:rsidRPr="00033FCE" w:rsidRDefault="00EF5600" w:rsidP="00E34417">
      <w:pPr>
        <w:pStyle w:val="FootnoteText"/>
        <w:jc w:val="both"/>
        <w:rPr>
          <w:b/>
          <w:sz w:val="23"/>
          <w:szCs w:val="23"/>
          <w:lang w:val="id-ID"/>
        </w:rPr>
      </w:pPr>
      <w:r w:rsidRPr="007F7F92">
        <w:rPr>
          <w:b/>
          <w:sz w:val="23"/>
          <w:szCs w:val="23"/>
          <w:lang w:val="sv-SE"/>
        </w:rPr>
        <w:t>H</w:t>
      </w:r>
      <w:r w:rsidRPr="007F7F92">
        <w:rPr>
          <w:b/>
          <w:sz w:val="23"/>
          <w:szCs w:val="23"/>
        </w:rPr>
        <w:t xml:space="preserve">ASIL PENELITIAN DAN </w:t>
      </w:r>
      <w:r w:rsidR="00033FCE">
        <w:rPr>
          <w:b/>
          <w:sz w:val="23"/>
          <w:szCs w:val="23"/>
          <w:lang w:val="id-ID"/>
        </w:rPr>
        <w:t>PEMBAHASAN</w:t>
      </w:r>
    </w:p>
    <w:p w:rsidR="0048216C" w:rsidRPr="00D31486" w:rsidRDefault="00EF5600" w:rsidP="00E34417">
      <w:pPr>
        <w:pStyle w:val="FootnoteText"/>
        <w:jc w:val="both"/>
        <w:rPr>
          <w:b/>
          <w:i/>
          <w:color w:val="000000" w:themeColor="text1"/>
          <w:sz w:val="23"/>
          <w:szCs w:val="23"/>
          <w:lang w:val="id-ID"/>
        </w:rPr>
      </w:pPr>
      <w:proofErr w:type="spellStart"/>
      <w:r w:rsidRPr="007F7F92">
        <w:rPr>
          <w:b/>
          <w:i/>
          <w:iCs/>
          <w:sz w:val="23"/>
          <w:szCs w:val="23"/>
        </w:rPr>
        <w:t>Gambaran</w:t>
      </w:r>
      <w:proofErr w:type="spellEnd"/>
      <w:r w:rsidRPr="007F7F92">
        <w:rPr>
          <w:b/>
          <w:i/>
          <w:iCs/>
          <w:sz w:val="23"/>
          <w:szCs w:val="23"/>
        </w:rPr>
        <w:t xml:space="preserve"> </w:t>
      </w:r>
      <w:proofErr w:type="spellStart"/>
      <w:r w:rsidRPr="007F7F92">
        <w:rPr>
          <w:b/>
          <w:i/>
          <w:iCs/>
          <w:sz w:val="23"/>
          <w:szCs w:val="23"/>
        </w:rPr>
        <w:t>Umum</w:t>
      </w:r>
      <w:proofErr w:type="spellEnd"/>
      <w:r w:rsidRPr="007F7F92">
        <w:rPr>
          <w:b/>
          <w:i/>
          <w:iCs/>
          <w:sz w:val="23"/>
          <w:szCs w:val="23"/>
        </w:rPr>
        <w:t xml:space="preserve"> </w:t>
      </w:r>
      <w:r w:rsidR="00D31486">
        <w:rPr>
          <w:b/>
          <w:i/>
          <w:color w:val="000000" w:themeColor="text1"/>
          <w:sz w:val="23"/>
          <w:szCs w:val="23"/>
          <w:lang w:val="id-ID"/>
        </w:rPr>
        <w:t xml:space="preserve">Kelurahan Baqa </w:t>
      </w:r>
    </w:p>
    <w:p w:rsidR="00D31486" w:rsidRPr="00D31486" w:rsidRDefault="00D31486" w:rsidP="00E34417">
      <w:pPr>
        <w:tabs>
          <w:tab w:val="left" w:pos="567"/>
        </w:tabs>
        <w:ind w:firstLine="567"/>
        <w:jc w:val="both"/>
        <w:rPr>
          <w:color w:val="000000" w:themeColor="text1"/>
          <w:sz w:val="23"/>
          <w:szCs w:val="23"/>
          <w:lang w:val="id-ID"/>
        </w:rPr>
      </w:pPr>
      <w:r w:rsidRPr="00D31486">
        <w:rPr>
          <w:color w:val="000000" w:themeColor="text1"/>
          <w:sz w:val="23"/>
          <w:szCs w:val="23"/>
          <w:lang w:val="id-ID"/>
        </w:rPr>
        <w:t xml:space="preserve">Kelurahan Baqa juga dikenal dengan Kampung Baqa merupakan salah satu kelurahan di Kecamatan Samarinda Seberang Kota Samarinda. Kelurahan Baqa memiliki luas wilayah ± 220,235 Ha. Secara Geografis, ketinggian tanah dari permukaan laut mencapai 10 – 40 M. Curah hujan berkisar antara 2000-4000 Mm per tahun dengan temperatur suhu udara rata-rata 28° C. Kemudian Obitasi mengenai jarak dari pusat pemerintahan Kelurahan Baqa terletak 0,8 Km dari pusat pemerintahan Kecamatan, dan jarak dari pemerintahan Kota Samarinda 12 Km, lalu jarak dari pusat pemerintahan Provinsi Kalimantan Timur 10 Km. </w:t>
      </w:r>
    </w:p>
    <w:p w:rsidR="00D31486" w:rsidRPr="00D31486" w:rsidRDefault="00D31486" w:rsidP="00E34417">
      <w:pPr>
        <w:tabs>
          <w:tab w:val="left" w:pos="567"/>
        </w:tabs>
        <w:jc w:val="both"/>
        <w:rPr>
          <w:color w:val="000000" w:themeColor="text1"/>
          <w:sz w:val="23"/>
          <w:szCs w:val="23"/>
          <w:lang w:val="id-ID"/>
        </w:rPr>
      </w:pPr>
      <w:r w:rsidRPr="00D31486">
        <w:rPr>
          <w:color w:val="000000" w:themeColor="text1"/>
          <w:sz w:val="23"/>
          <w:szCs w:val="23"/>
          <w:lang w:val="id-ID"/>
        </w:rPr>
        <w:t>Adapun batas-batas wilayah Kelurahan Baqa adalah sebagai berikut :</w:t>
      </w:r>
    </w:p>
    <w:p w:rsidR="00D31486" w:rsidRPr="00D31486" w:rsidRDefault="007D78AB" w:rsidP="00E34417">
      <w:pPr>
        <w:tabs>
          <w:tab w:val="left" w:pos="567"/>
        </w:tabs>
        <w:jc w:val="both"/>
        <w:rPr>
          <w:color w:val="000000" w:themeColor="text1"/>
          <w:sz w:val="23"/>
          <w:szCs w:val="23"/>
          <w:lang w:val="id-ID"/>
        </w:rPr>
      </w:pPr>
      <w:r>
        <w:rPr>
          <w:color w:val="000000" w:themeColor="text1"/>
          <w:sz w:val="23"/>
          <w:szCs w:val="23"/>
          <w:lang w:val="id-ID"/>
        </w:rPr>
        <w:tab/>
      </w:r>
      <w:r w:rsidR="00D31486" w:rsidRPr="00D31486">
        <w:rPr>
          <w:color w:val="000000" w:themeColor="text1"/>
          <w:sz w:val="23"/>
          <w:szCs w:val="23"/>
          <w:lang w:val="id-ID"/>
        </w:rPr>
        <w:t xml:space="preserve">Sebelah Utara </w:t>
      </w:r>
      <w:r w:rsidR="00D31486" w:rsidRPr="00D31486">
        <w:rPr>
          <w:color w:val="000000" w:themeColor="text1"/>
          <w:sz w:val="23"/>
          <w:szCs w:val="23"/>
          <w:lang w:val="id-ID"/>
        </w:rPr>
        <w:tab/>
      </w:r>
      <w:r w:rsidR="00D31486" w:rsidRPr="00D31486">
        <w:rPr>
          <w:color w:val="000000" w:themeColor="text1"/>
          <w:sz w:val="23"/>
          <w:szCs w:val="23"/>
          <w:lang w:val="id-ID"/>
        </w:rPr>
        <w:tab/>
        <w:t>: Sungai Mahakam.</w:t>
      </w:r>
    </w:p>
    <w:p w:rsidR="00D31486" w:rsidRPr="00D31486" w:rsidRDefault="007D78AB" w:rsidP="00E34417">
      <w:pPr>
        <w:tabs>
          <w:tab w:val="left" w:pos="567"/>
        </w:tabs>
        <w:jc w:val="both"/>
        <w:rPr>
          <w:color w:val="000000" w:themeColor="text1"/>
          <w:sz w:val="23"/>
          <w:szCs w:val="23"/>
          <w:lang w:val="id-ID"/>
        </w:rPr>
      </w:pPr>
      <w:r>
        <w:rPr>
          <w:color w:val="000000" w:themeColor="text1"/>
          <w:sz w:val="23"/>
          <w:szCs w:val="23"/>
          <w:lang w:val="id-ID"/>
        </w:rPr>
        <w:tab/>
      </w:r>
      <w:r w:rsidR="00D31486" w:rsidRPr="00D31486">
        <w:rPr>
          <w:color w:val="000000" w:themeColor="text1"/>
          <w:sz w:val="23"/>
          <w:szCs w:val="23"/>
          <w:lang w:val="id-ID"/>
        </w:rPr>
        <w:t xml:space="preserve">Sebelah Selatan </w:t>
      </w:r>
      <w:r w:rsidR="00D31486" w:rsidRPr="00D31486">
        <w:rPr>
          <w:color w:val="000000" w:themeColor="text1"/>
          <w:sz w:val="23"/>
          <w:szCs w:val="23"/>
          <w:lang w:val="id-ID"/>
        </w:rPr>
        <w:tab/>
      </w:r>
      <w:r w:rsidR="00D31486" w:rsidRPr="00D31486">
        <w:rPr>
          <w:color w:val="000000" w:themeColor="text1"/>
          <w:sz w:val="23"/>
          <w:szCs w:val="23"/>
          <w:lang w:val="id-ID"/>
        </w:rPr>
        <w:tab/>
        <w:t>: Kelurahan Rapak Dalam.</w:t>
      </w:r>
    </w:p>
    <w:p w:rsidR="00D31486" w:rsidRPr="00D31486" w:rsidRDefault="007D78AB" w:rsidP="00E34417">
      <w:pPr>
        <w:tabs>
          <w:tab w:val="left" w:pos="567"/>
        </w:tabs>
        <w:jc w:val="both"/>
        <w:rPr>
          <w:color w:val="000000" w:themeColor="text1"/>
          <w:sz w:val="23"/>
          <w:szCs w:val="23"/>
          <w:lang w:val="id-ID"/>
        </w:rPr>
      </w:pPr>
      <w:r>
        <w:rPr>
          <w:color w:val="000000" w:themeColor="text1"/>
          <w:sz w:val="23"/>
          <w:szCs w:val="23"/>
          <w:lang w:val="id-ID"/>
        </w:rPr>
        <w:tab/>
      </w:r>
      <w:r w:rsidR="00D31486" w:rsidRPr="00D31486">
        <w:rPr>
          <w:color w:val="000000" w:themeColor="text1"/>
          <w:sz w:val="23"/>
          <w:szCs w:val="23"/>
          <w:lang w:val="id-ID"/>
        </w:rPr>
        <w:t xml:space="preserve">Sebelah Barat </w:t>
      </w:r>
      <w:r w:rsidR="00D31486" w:rsidRPr="00D31486">
        <w:rPr>
          <w:color w:val="000000" w:themeColor="text1"/>
          <w:sz w:val="23"/>
          <w:szCs w:val="23"/>
          <w:lang w:val="id-ID"/>
        </w:rPr>
        <w:tab/>
      </w:r>
      <w:r w:rsidR="00D31486" w:rsidRPr="00D31486">
        <w:rPr>
          <w:color w:val="000000" w:themeColor="text1"/>
          <w:sz w:val="23"/>
          <w:szCs w:val="23"/>
          <w:lang w:val="id-ID"/>
        </w:rPr>
        <w:tab/>
        <w:t>: Kelurahan Sungai Keledang.</w:t>
      </w:r>
    </w:p>
    <w:p w:rsidR="00D31486" w:rsidRPr="00D31486" w:rsidRDefault="007D78AB" w:rsidP="00E34417">
      <w:pPr>
        <w:tabs>
          <w:tab w:val="left" w:pos="567"/>
        </w:tabs>
        <w:jc w:val="both"/>
        <w:rPr>
          <w:color w:val="000000" w:themeColor="text1"/>
          <w:sz w:val="23"/>
          <w:szCs w:val="23"/>
          <w:lang w:val="id-ID"/>
        </w:rPr>
      </w:pPr>
      <w:r>
        <w:rPr>
          <w:color w:val="000000" w:themeColor="text1"/>
          <w:sz w:val="23"/>
          <w:szCs w:val="23"/>
          <w:lang w:val="id-ID"/>
        </w:rPr>
        <w:tab/>
      </w:r>
      <w:r w:rsidR="00D31486" w:rsidRPr="00D31486">
        <w:rPr>
          <w:color w:val="000000" w:themeColor="text1"/>
          <w:sz w:val="23"/>
          <w:szCs w:val="23"/>
          <w:lang w:val="id-ID"/>
        </w:rPr>
        <w:t xml:space="preserve">Sebelah Timur </w:t>
      </w:r>
      <w:r w:rsidR="00D31486" w:rsidRPr="00D31486">
        <w:rPr>
          <w:color w:val="000000" w:themeColor="text1"/>
          <w:sz w:val="23"/>
          <w:szCs w:val="23"/>
          <w:lang w:val="id-ID"/>
        </w:rPr>
        <w:tab/>
      </w:r>
      <w:r w:rsidR="00D31486" w:rsidRPr="00D31486">
        <w:rPr>
          <w:color w:val="000000" w:themeColor="text1"/>
          <w:sz w:val="23"/>
          <w:szCs w:val="23"/>
          <w:lang w:val="id-ID"/>
        </w:rPr>
        <w:tab/>
        <w:t>: Kelurahan Mesjid.</w:t>
      </w:r>
    </w:p>
    <w:p w:rsidR="001022B3" w:rsidRDefault="001022B3" w:rsidP="00E34417">
      <w:pPr>
        <w:tabs>
          <w:tab w:val="left" w:pos="720"/>
        </w:tabs>
        <w:jc w:val="both"/>
        <w:rPr>
          <w:color w:val="000000" w:themeColor="text1"/>
          <w:sz w:val="23"/>
          <w:szCs w:val="23"/>
          <w:lang w:val="id-ID"/>
        </w:rPr>
      </w:pPr>
    </w:p>
    <w:p w:rsidR="00FB735F" w:rsidRPr="00E34417" w:rsidRDefault="00F75610" w:rsidP="00E34417">
      <w:pPr>
        <w:tabs>
          <w:tab w:val="left" w:pos="720"/>
        </w:tabs>
        <w:jc w:val="both"/>
        <w:rPr>
          <w:b/>
          <w:color w:val="000000" w:themeColor="text1"/>
          <w:sz w:val="23"/>
          <w:szCs w:val="23"/>
          <w:lang w:val="id-ID"/>
        </w:rPr>
      </w:pPr>
      <w:r w:rsidRPr="00E34417">
        <w:rPr>
          <w:b/>
          <w:color w:val="000000" w:themeColor="text1"/>
          <w:sz w:val="23"/>
          <w:szCs w:val="23"/>
          <w:lang w:val="id-ID"/>
        </w:rPr>
        <w:t>HASIL PENELITIAN</w:t>
      </w:r>
    </w:p>
    <w:p w:rsidR="00F30783" w:rsidRDefault="00F30783" w:rsidP="00E34417">
      <w:pPr>
        <w:tabs>
          <w:tab w:val="left" w:pos="720"/>
        </w:tabs>
        <w:jc w:val="both"/>
        <w:rPr>
          <w:b/>
          <w:i/>
          <w:color w:val="000000" w:themeColor="text1"/>
          <w:sz w:val="23"/>
          <w:szCs w:val="23"/>
          <w:lang w:val="id-ID"/>
        </w:rPr>
      </w:pPr>
      <w:r w:rsidRPr="00F30783">
        <w:rPr>
          <w:b/>
          <w:i/>
          <w:color w:val="000000" w:themeColor="text1"/>
          <w:sz w:val="23"/>
          <w:szCs w:val="23"/>
          <w:lang w:val="id-ID"/>
        </w:rPr>
        <w:t>Faktor-Faktor Penyebab Rendahnya Partisipasi Politik Masyarakat  dalam Pemilu Presiden 2014 di Kelurahan Baqa Kecamatan Samarinda Seberang Kota Samarinda</w:t>
      </w:r>
    </w:p>
    <w:p w:rsidR="006C5DF6" w:rsidRDefault="006C5DF6" w:rsidP="00E34417">
      <w:pPr>
        <w:jc w:val="both"/>
        <w:rPr>
          <w:b/>
          <w:i/>
          <w:sz w:val="23"/>
          <w:szCs w:val="23"/>
          <w:lang w:val="id-ID"/>
        </w:rPr>
      </w:pPr>
      <w:r>
        <w:rPr>
          <w:b/>
          <w:i/>
          <w:sz w:val="23"/>
          <w:szCs w:val="23"/>
          <w:lang w:val="id-ID"/>
        </w:rPr>
        <w:t>Status Sosial dan Ekonomi</w:t>
      </w:r>
    </w:p>
    <w:p w:rsidR="006C5DF6" w:rsidRDefault="006C5DF6" w:rsidP="00E34417">
      <w:pPr>
        <w:ind w:firstLine="567"/>
        <w:jc w:val="both"/>
        <w:rPr>
          <w:sz w:val="23"/>
          <w:szCs w:val="23"/>
          <w:lang w:val="id-ID"/>
        </w:rPr>
      </w:pPr>
      <w:r w:rsidRPr="006C5DF6">
        <w:rPr>
          <w:sz w:val="23"/>
          <w:szCs w:val="23"/>
          <w:lang w:val="id-ID"/>
        </w:rPr>
        <w:t>Dari hasil wawancara yang penulis lakukan dapat disimpulkan bahwa dari indikator status sosial ekonomi seperti jenis pekerjaan di Kelurahan Baqa, selain pemilih yang tidak mendapatkan izin ditempatnya bekerja untuk datang ke Tempat Pemungutan Suara, ada juga pemilih yang tempat berkerja nya jauh, serta pedagang yang cenderung mementingkan pekerjaannya dibandingkan harus datang ke Tempat Pemungutan Suara yang berarti harus mengurangi penghasilan pada saat itu.</w:t>
      </w:r>
    </w:p>
    <w:p w:rsidR="00F75610" w:rsidRDefault="00F75610" w:rsidP="00E34417">
      <w:pPr>
        <w:ind w:firstLine="567"/>
        <w:jc w:val="both"/>
        <w:rPr>
          <w:sz w:val="23"/>
          <w:szCs w:val="23"/>
          <w:lang w:val="id-ID"/>
        </w:rPr>
      </w:pPr>
    </w:p>
    <w:p w:rsidR="006C5DF6" w:rsidRDefault="006C5DF6" w:rsidP="00E34417">
      <w:pPr>
        <w:jc w:val="both"/>
        <w:rPr>
          <w:b/>
          <w:i/>
          <w:sz w:val="23"/>
          <w:szCs w:val="23"/>
          <w:lang w:val="id-ID"/>
        </w:rPr>
      </w:pPr>
      <w:r w:rsidRPr="006C5DF6">
        <w:rPr>
          <w:b/>
          <w:i/>
          <w:sz w:val="23"/>
          <w:szCs w:val="23"/>
          <w:lang w:val="id-ID"/>
        </w:rPr>
        <w:t xml:space="preserve">Kesadaran Politik </w:t>
      </w:r>
    </w:p>
    <w:p w:rsidR="006C5DF6" w:rsidRDefault="006C5DF6" w:rsidP="00E34417">
      <w:pPr>
        <w:ind w:firstLine="567"/>
        <w:jc w:val="both"/>
        <w:rPr>
          <w:sz w:val="23"/>
          <w:szCs w:val="23"/>
          <w:lang w:val="id-ID"/>
        </w:rPr>
      </w:pPr>
      <w:r w:rsidRPr="006C5DF6">
        <w:rPr>
          <w:sz w:val="23"/>
          <w:szCs w:val="23"/>
          <w:lang w:val="id-ID"/>
        </w:rPr>
        <w:t>Dari hasil penelitian penulis berdasarkan wawancara diketahui bahwa di Kelurahan Baqa masih ada pemilih yang sama sekali tidak berminat dengan yang berhubungan dengan politik dikarenakan kurangnya pemahaman pemilih tersebut terhadap politik sehingga pemilih tersebut tidak menggunakan hak pilihnya bahkan bisa dikatakan apatis.</w:t>
      </w:r>
    </w:p>
    <w:p w:rsidR="00887887" w:rsidRDefault="00887887" w:rsidP="00E34417">
      <w:pPr>
        <w:jc w:val="both"/>
        <w:rPr>
          <w:b/>
          <w:i/>
          <w:sz w:val="23"/>
          <w:szCs w:val="23"/>
          <w:lang w:val="id-ID"/>
        </w:rPr>
      </w:pPr>
    </w:p>
    <w:p w:rsidR="006C5DF6" w:rsidRDefault="006C5DF6" w:rsidP="00E34417">
      <w:pPr>
        <w:jc w:val="both"/>
        <w:rPr>
          <w:b/>
          <w:i/>
          <w:sz w:val="23"/>
          <w:szCs w:val="23"/>
          <w:lang w:val="id-ID"/>
        </w:rPr>
      </w:pPr>
      <w:r>
        <w:rPr>
          <w:b/>
          <w:i/>
          <w:sz w:val="23"/>
          <w:szCs w:val="23"/>
          <w:lang w:val="id-ID"/>
        </w:rPr>
        <w:lastRenderedPageBreak/>
        <w:t xml:space="preserve">Kepercayaan terhadap pemerintah </w:t>
      </w:r>
    </w:p>
    <w:p w:rsidR="006C5DF6" w:rsidRDefault="006C5DF6" w:rsidP="00E34417">
      <w:pPr>
        <w:ind w:firstLine="567"/>
        <w:jc w:val="both"/>
        <w:rPr>
          <w:sz w:val="23"/>
          <w:szCs w:val="23"/>
          <w:lang w:val="id-ID"/>
        </w:rPr>
      </w:pPr>
      <w:r w:rsidRPr="006C5DF6">
        <w:rPr>
          <w:sz w:val="23"/>
          <w:szCs w:val="23"/>
          <w:lang w:val="id-ID"/>
        </w:rPr>
        <w:t>Dari hasil wawancara yang penulis lakukan dapat disimpulkan bahwa dari indikator kepercayaan terhadap pemerintah di Kelurahan Baqa sangat mempengaruhi partisipasi politik masyarakat di Kelurahan tersebut, karena adanya masyarakat yang sudah tidak percaya lagi terhadap pemerintah karena seringnya masyarakat yang hanya diberi janji-janji saja oleh para calon seperti janji perbaikan jalan digang -gang tempat mereka tinggal. Dan masyarakat juga menganggap bahwa pemilu juga tidak ada pengaruhnya terhadap kehidupan mereka.</w:t>
      </w:r>
    </w:p>
    <w:p w:rsidR="00F75610" w:rsidRDefault="00F75610" w:rsidP="00E34417">
      <w:pPr>
        <w:ind w:firstLine="567"/>
        <w:jc w:val="both"/>
        <w:rPr>
          <w:sz w:val="23"/>
          <w:szCs w:val="23"/>
          <w:lang w:val="id-ID"/>
        </w:rPr>
      </w:pPr>
    </w:p>
    <w:p w:rsidR="00B8615F" w:rsidRDefault="00B8615F" w:rsidP="00E34417">
      <w:pPr>
        <w:jc w:val="both"/>
        <w:rPr>
          <w:b/>
          <w:i/>
          <w:sz w:val="23"/>
          <w:szCs w:val="23"/>
          <w:lang w:val="id-ID"/>
        </w:rPr>
      </w:pPr>
      <w:r w:rsidRPr="00B8615F">
        <w:rPr>
          <w:b/>
          <w:i/>
          <w:sz w:val="23"/>
          <w:szCs w:val="23"/>
          <w:lang w:val="id-ID"/>
        </w:rPr>
        <w:t>Perangsang partisipasi</w:t>
      </w:r>
    </w:p>
    <w:p w:rsidR="00B8615F" w:rsidRPr="00F30783" w:rsidRDefault="00F30783" w:rsidP="00E34417">
      <w:pPr>
        <w:ind w:firstLine="567"/>
        <w:jc w:val="both"/>
        <w:rPr>
          <w:sz w:val="23"/>
          <w:szCs w:val="23"/>
          <w:lang w:val="id-ID"/>
        </w:rPr>
      </w:pPr>
      <w:r w:rsidRPr="00F30783">
        <w:rPr>
          <w:sz w:val="23"/>
          <w:szCs w:val="23"/>
          <w:lang w:val="id-ID"/>
        </w:rPr>
        <w:t xml:space="preserve">Dari </w:t>
      </w:r>
      <w:r>
        <w:rPr>
          <w:sz w:val="23"/>
          <w:szCs w:val="23"/>
          <w:lang w:val="id-ID"/>
        </w:rPr>
        <w:t xml:space="preserve">hasil </w:t>
      </w:r>
      <w:r w:rsidRPr="00F30783">
        <w:rPr>
          <w:sz w:val="23"/>
          <w:szCs w:val="23"/>
          <w:lang w:val="id-ID"/>
        </w:rPr>
        <w:t>wawancara yang penulis lakukan dapat disimpulkan bahwa dari indikator perangsang partisipasi politik di Kelurahan Baqa diketahui sosialisasi yang ada dilakukan tidak melalui kampanye terbuka seperti diadakan dipanggung tetapi sosialisasi dilakukan oleh tim sukses yang datang kerumah-rumah masyarakat untuk memberikan pengetahuan politik tentang pentingnya menggunakan hak pilih. Namun sosialisasi tersebut pun tidak maksimal dikarenakan waktu antara pileg dengan pilpres yang berdekatan.</w:t>
      </w:r>
      <w:r>
        <w:rPr>
          <w:sz w:val="23"/>
          <w:szCs w:val="23"/>
          <w:lang w:val="id-ID"/>
        </w:rPr>
        <w:t xml:space="preserve"> </w:t>
      </w:r>
      <w:r w:rsidRPr="00F30783">
        <w:rPr>
          <w:sz w:val="23"/>
          <w:szCs w:val="23"/>
          <w:lang w:val="id-ID"/>
        </w:rPr>
        <w:t>Masyarakat lebih cenderung mendapatkan perangsang politik berupa sosialisasi melalui media massa maupun poster-poster yang ada di sepanjang jalan serta masyarakat juga lebih sering berdiskusi-diskusi infromal saja bersama teman-teman.</w:t>
      </w:r>
    </w:p>
    <w:p w:rsidR="00E34417" w:rsidRDefault="00E34417" w:rsidP="00E34417">
      <w:pPr>
        <w:jc w:val="both"/>
        <w:rPr>
          <w:b/>
          <w:i/>
          <w:sz w:val="23"/>
          <w:szCs w:val="23"/>
          <w:lang w:val="id-ID"/>
        </w:rPr>
      </w:pPr>
    </w:p>
    <w:p w:rsidR="006C5DF6" w:rsidRDefault="00F30783" w:rsidP="00E34417">
      <w:pPr>
        <w:jc w:val="both"/>
        <w:rPr>
          <w:sz w:val="23"/>
          <w:szCs w:val="23"/>
          <w:lang w:val="id-ID"/>
        </w:rPr>
      </w:pPr>
      <w:r w:rsidRPr="00F30783">
        <w:rPr>
          <w:b/>
          <w:i/>
          <w:sz w:val="23"/>
          <w:szCs w:val="23"/>
          <w:lang w:val="id-ID"/>
        </w:rPr>
        <w:t>Faktor yang paling dominan penyebab rendahnya partisipasi politik  masyarakat dalam Pemilu Presiden 2014 di Kelurahan Baqa Kecamatan Samarinda Seberang Kota Samarinda.</w:t>
      </w:r>
    </w:p>
    <w:p w:rsidR="00F30783" w:rsidRDefault="00F30783" w:rsidP="00E34417">
      <w:pPr>
        <w:ind w:firstLine="567"/>
        <w:jc w:val="both"/>
        <w:rPr>
          <w:sz w:val="23"/>
          <w:szCs w:val="23"/>
          <w:lang w:val="id-ID"/>
        </w:rPr>
      </w:pPr>
      <w:r w:rsidRPr="00F30783">
        <w:rPr>
          <w:sz w:val="23"/>
          <w:szCs w:val="23"/>
          <w:lang w:val="id-ID"/>
        </w:rPr>
        <w:t>Secara umum faktor yang paling dominan yang menjadi penyebab rendahnya partisipasi politik masyarakat dalam Pemilu Presiden 2014 di Kelurahan Baqa Kecamatan Samarinda Seberang Kota Samarinda adalah faktor kepercayaan terhadap pemerintah.</w:t>
      </w:r>
    </w:p>
    <w:p w:rsidR="00F75610" w:rsidRPr="00F75610" w:rsidRDefault="00F75610" w:rsidP="00E34417">
      <w:pPr>
        <w:jc w:val="both"/>
        <w:rPr>
          <w:i/>
          <w:sz w:val="23"/>
          <w:szCs w:val="23"/>
          <w:lang w:val="id-ID"/>
        </w:rPr>
      </w:pPr>
    </w:p>
    <w:p w:rsidR="00F30783" w:rsidRPr="00E34417" w:rsidRDefault="00F75610" w:rsidP="00E34417">
      <w:pPr>
        <w:jc w:val="both"/>
        <w:rPr>
          <w:b/>
          <w:sz w:val="23"/>
          <w:szCs w:val="23"/>
          <w:lang w:val="id-ID"/>
        </w:rPr>
      </w:pPr>
      <w:r w:rsidRPr="00E34417">
        <w:rPr>
          <w:b/>
          <w:sz w:val="23"/>
          <w:szCs w:val="23"/>
          <w:lang w:val="id-ID"/>
        </w:rPr>
        <w:t>PEMBAHASAN</w:t>
      </w:r>
    </w:p>
    <w:p w:rsidR="00F30783" w:rsidRDefault="00F30783" w:rsidP="00E34417">
      <w:pPr>
        <w:jc w:val="both"/>
        <w:rPr>
          <w:b/>
          <w:i/>
          <w:sz w:val="23"/>
          <w:szCs w:val="23"/>
          <w:lang w:val="id-ID"/>
        </w:rPr>
      </w:pPr>
      <w:r>
        <w:rPr>
          <w:b/>
          <w:i/>
          <w:sz w:val="23"/>
          <w:szCs w:val="23"/>
          <w:lang w:val="id-ID"/>
        </w:rPr>
        <w:t>Status Sosial dan Ekonomi</w:t>
      </w:r>
    </w:p>
    <w:p w:rsidR="00FB735F" w:rsidRPr="00A35754" w:rsidRDefault="00A35754" w:rsidP="00E34417">
      <w:pPr>
        <w:ind w:firstLine="567"/>
        <w:jc w:val="both"/>
        <w:rPr>
          <w:sz w:val="23"/>
          <w:szCs w:val="23"/>
          <w:lang w:val="id-ID"/>
        </w:rPr>
      </w:pPr>
      <w:r w:rsidRPr="00A35754">
        <w:rPr>
          <w:sz w:val="23"/>
          <w:szCs w:val="23"/>
          <w:lang w:val="id-ID"/>
        </w:rPr>
        <w:t>Menurut Surbakti (dalam Hendrik 2010:141) “Status sosial ialah kedudukan seseorang dalam masyarakat karena keturunan, pendidikan, dan pekerjaan. Sedangkan status ekonomi ialah kedudukan seseorang dalam pelapisan masyarakat berdasarkan pemilikan kekayaan.</w:t>
      </w:r>
      <w:r>
        <w:rPr>
          <w:sz w:val="23"/>
          <w:szCs w:val="23"/>
          <w:lang w:val="id-ID"/>
        </w:rPr>
        <w:t xml:space="preserve"> </w:t>
      </w:r>
      <w:r w:rsidRPr="00A35754">
        <w:rPr>
          <w:sz w:val="23"/>
          <w:szCs w:val="23"/>
          <w:lang w:val="id-ID"/>
        </w:rPr>
        <w:t xml:space="preserve">Dengan bekerja maka seseorang akan mendapatkan penghasilan untuk mencukupi kebutuhan hidupnya. Pada saat pemilu presiden 2014 dilaksanakan ada pemilih yang tidak mendapatkan izin ditempatnya bekerja untuk datang ke Tempat Pemungutan Suara. Ada pula pemilih yang memang tempat berkerja nya jauh seperti di tambang batubara, ada juga pemilih yang sebagai nelayan, serta pedagang yang lebih cenderung mementingkan pekerjaannya karena tingginya kebutuhan dimasyarakat </w:t>
      </w:r>
      <w:r w:rsidRPr="00A35754">
        <w:rPr>
          <w:sz w:val="23"/>
          <w:szCs w:val="23"/>
          <w:lang w:val="id-ID"/>
        </w:rPr>
        <w:lastRenderedPageBreak/>
        <w:t>dibandingkan harus datang ke Tempat Pemungutan Suara dengan pertimbangan yang berarti harus mengurangi penghasilan pada saat itu.</w:t>
      </w:r>
    </w:p>
    <w:p w:rsidR="001022B3" w:rsidRDefault="001022B3" w:rsidP="00E34417">
      <w:pPr>
        <w:tabs>
          <w:tab w:val="left" w:pos="720"/>
        </w:tabs>
        <w:jc w:val="both"/>
        <w:rPr>
          <w:sz w:val="23"/>
          <w:szCs w:val="23"/>
          <w:lang w:val="id-ID"/>
        </w:rPr>
      </w:pPr>
    </w:p>
    <w:p w:rsidR="00A35754" w:rsidRDefault="00A35754" w:rsidP="00E34417">
      <w:pPr>
        <w:tabs>
          <w:tab w:val="left" w:pos="720"/>
        </w:tabs>
        <w:jc w:val="both"/>
        <w:rPr>
          <w:b/>
          <w:i/>
          <w:sz w:val="23"/>
          <w:szCs w:val="23"/>
          <w:lang w:val="id-ID"/>
        </w:rPr>
      </w:pPr>
      <w:r w:rsidRPr="00A35754">
        <w:rPr>
          <w:b/>
          <w:i/>
          <w:sz w:val="23"/>
          <w:szCs w:val="23"/>
          <w:lang w:val="id-ID"/>
        </w:rPr>
        <w:t>Kesadaran politik</w:t>
      </w:r>
    </w:p>
    <w:p w:rsidR="00A35754" w:rsidRPr="00A35754" w:rsidRDefault="00A35754" w:rsidP="00E34417">
      <w:pPr>
        <w:tabs>
          <w:tab w:val="left" w:pos="567"/>
        </w:tabs>
        <w:ind w:firstLine="567"/>
        <w:jc w:val="both"/>
        <w:rPr>
          <w:sz w:val="23"/>
          <w:szCs w:val="23"/>
          <w:lang w:val="id-ID"/>
        </w:rPr>
      </w:pPr>
      <w:r w:rsidRPr="00A35754">
        <w:rPr>
          <w:sz w:val="23"/>
          <w:szCs w:val="23"/>
          <w:lang w:val="id-ID"/>
        </w:rPr>
        <w:t>Menurut Surbakti (dalam Hendrik 2010:142)</w:t>
      </w:r>
      <w:r>
        <w:rPr>
          <w:sz w:val="23"/>
          <w:szCs w:val="23"/>
          <w:lang w:val="id-ID"/>
        </w:rPr>
        <w:t xml:space="preserve">, </w:t>
      </w:r>
      <w:r w:rsidRPr="00A35754">
        <w:rPr>
          <w:sz w:val="23"/>
          <w:szCs w:val="23"/>
          <w:lang w:val="id-ID"/>
        </w:rPr>
        <w:t>Kesadaran terhadap hak dan kewajibannya sebagai warga negara baik hak-hak politik, ekonomi, maupun hak mendapat jaminan sosial dan hukum.</w:t>
      </w:r>
      <w:r>
        <w:rPr>
          <w:sz w:val="23"/>
          <w:szCs w:val="23"/>
          <w:lang w:val="id-ID"/>
        </w:rPr>
        <w:t xml:space="preserve"> </w:t>
      </w:r>
      <w:r w:rsidR="00D41649" w:rsidRPr="00D41649">
        <w:rPr>
          <w:sz w:val="23"/>
          <w:szCs w:val="23"/>
          <w:lang w:val="id-ID"/>
        </w:rPr>
        <w:t>partai politik yang memiliki wewenang atau peran yang strategis harus memberikan pendidikan politik untuk masyarakat agar masyarakat tersebut mau menggunakan hak pilihnya bahkan supaya masyarakat mau memilih partainya. Karena pendidikan politik bermaksud untuk meningkatkan kesadaran setiap warga negara termasuk dalam kehidupan berbangsa dan bernegara. Masyarakat yang memiliki kesadaran politik yang cukup tinggi akan sadar terhadap kewajiban nya sehingga mau untuk berpartisipasi dalam menggunakan hak pilihnya, memberikan masukan, dan bahkan akan membuat tuntutan sesuai dengan hak nya.</w:t>
      </w:r>
    </w:p>
    <w:p w:rsidR="00A35754" w:rsidRDefault="00A35754" w:rsidP="00E34417">
      <w:pPr>
        <w:tabs>
          <w:tab w:val="left" w:pos="720"/>
        </w:tabs>
        <w:jc w:val="both"/>
        <w:rPr>
          <w:sz w:val="23"/>
          <w:szCs w:val="23"/>
          <w:lang w:val="id-ID"/>
        </w:rPr>
      </w:pPr>
    </w:p>
    <w:p w:rsidR="00D41649" w:rsidRPr="00D41649" w:rsidRDefault="00D41649" w:rsidP="00E34417">
      <w:pPr>
        <w:tabs>
          <w:tab w:val="left" w:pos="720"/>
        </w:tabs>
        <w:jc w:val="both"/>
        <w:rPr>
          <w:b/>
          <w:i/>
          <w:sz w:val="23"/>
          <w:szCs w:val="23"/>
          <w:lang w:val="id-ID"/>
        </w:rPr>
      </w:pPr>
      <w:r w:rsidRPr="00D41649">
        <w:rPr>
          <w:b/>
          <w:i/>
          <w:sz w:val="23"/>
          <w:szCs w:val="23"/>
          <w:lang w:val="id-ID"/>
        </w:rPr>
        <w:t>Kepercayaan Terhadap Pemerintah</w:t>
      </w:r>
    </w:p>
    <w:p w:rsidR="00A35754" w:rsidRDefault="000F30A4" w:rsidP="00E34417">
      <w:pPr>
        <w:tabs>
          <w:tab w:val="left" w:pos="567"/>
        </w:tabs>
        <w:jc w:val="both"/>
        <w:rPr>
          <w:sz w:val="23"/>
          <w:szCs w:val="23"/>
          <w:lang w:val="id-ID"/>
        </w:rPr>
      </w:pPr>
      <w:r>
        <w:rPr>
          <w:sz w:val="23"/>
          <w:szCs w:val="23"/>
          <w:lang w:val="id-ID"/>
        </w:rPr>
        <w:tab/>
      </w:r>
      <w:r w:rsidR="00D41649" w:rsidRPr="00D41649">
        <w:rPr>
          <w:sz w:val="23"/>
          <w:szCs w:val="23"/>
          <w:lang w:val="id-ID"/>
        </w:rPr>
        <w:t>Menurut Surbakti (dalam Hendrik 2010:142)</w:t>
      </w:r>
      <w:r>
        <w:rPr>
          <w:sz w:val="23"/>
          <w:szCs w:val="23"/>
          <w:lang w:val="id-ID"/>
        </w:rPr>
        <w:t xml:space="preserve">, </w:t>
      </w:r>
      <w:r w:rsidRPr="000F30A4">
        <w:rPr>
          <w:sz w:val="23"/>
          <w:szCs w:val="23"/>
          <w:lang w:val="id-ID"/>
        </w:rPr>
        <w:t>jika memang seseorang memandang pemerintah tidak dapat dipengaruhi dalam proses pengambilan keputusan politik, maka bagi mereka berpartisipasi secara aktif adalah hal yang sia-sia.</w:t>
      </w:r>
      <w:r>
        <w:rPr>
          <w:sz w:val="23"/>
          <w:szCs w:val="23"/>
          <w:lang w:val="id-ID"/>
        </w:rPr>
        <w:t xml:space="preserve"> Di</w:t>
      </w:r>
      <w:r w:rsidRPr="000F30A4">
        <w:rPr>
          <w:sz w:val="23"/>
          <w:szCs w:val="23"/>
          <w:lang w:val="id-ID"/>
        </w:rPr>
        <w:t xml:space="preserve"> Kelurahan Baqa banyak masyarakat yang beranggapan buruk tentang para calon sebelumnya karena ketika masyarakat telah diberikan janji-janji dan janji-janji tersebut tidak direalisasikan maka masyarakat akan sangat kecewa dan lebih memilih untuk tidak menggunakan hak pilihnya pada pemilihan umum yang akan datang.</w:t>
      </w:r>
      <w:r>
        <w:rPr>
          <w:sz w:val="23"/>
          <w:szCs w:val="23"/>
          <w:lang w:val="id-ID"/>
        </w:rPr>
        <w:t xml:space="preserve"> </w:t>
      </w:r>
      <w:r w:rsidRPr="000F30A4">
        <w:rPr>
          <w:sz w:val="23"/>
          <w:szCs w:val="23"/>
          <w:lang w:val="id-ID"/>
        </w:rPr>
        <w:t>ketika masyarakat sudah kecewa terhadap hasil pemilihan sebelumnya serta kebijakan yang tidak berpihak kepada masyarakat maka masyarakat beranggapan memilih atau tidak memilih sama saja dan tidak ada perubahan secara langsung yang dirasakan masyarakat hal inilah yang membuat masyarakat tidak percaya dengan kinerja pemerintah dan merasa dibohongi</w:t>
      </w:r>
      <w:r w:rsidR="00A72113">
        <w:rPr>
          <w:sz w:val="23"/>
          <w:szCs w:val="23"/>
          <w:lang w:val="id-ID"/>
        </w:rPr>
        <w:t>.</w:t>
      </w:r>
    </w:p>
    <w:p w:rsidR="00A72113" w:rsidRDefault="00A72113" w:rsidP="00E34417">
      <w:pPr>
        <w:tabs>
          <w:tab w:val="left" w:pos="567"/>
        </w:tabs>
        <w:jc w:val="both"/>
        <w:rPr>
          <w:sz w:val="23"/>
          <w:szCs w:val="23"/>
          <w:lang w:val="id-ID"/>
        </w:rPr>
      </w:pPr>
    </w:p>
    <w:p w:rsidR="00A72113" w:rsidRDefault="00A72113" w:rsidP="00E34417">
      <w:pPr>
        <w:tabs>
          <w:tab w:val="left" w:pos="567"/>
        </w:tabs>
        <w:jc w:val="both"/>
        <w:rPr>
          <w:b/>
          <w:i/>
          <w:sz w:val="23"/>
          <w:szCs w:val="23"/>
          <w:lang w:val="id-ID"/>
        </w:rPr>
      </w:pPr>
      <w:r w:rsidRPr="00A72113">
        <w:rPr>
          <w:b/>
          <w:i/>
          <w:sz w:val="23"/>
          <w:szCs w:val="23"/>
          <w:lang w:val="id-ID"/>
        </w:rPr>
        <w:t>Perangsang partisipasi</w:t>
      </w:r>
    </w:p>
    <w:p w:rsidR="00A72113" w:rsidRDefault="00A72113" w:rsidP="00E34417">
      <w:pPr>
        <w:tabs>
          <w:tab w:val="left" w:pos="567"/>
        </w:tabs>
        <w:jc w:val="both"/>
        <w:rPr>
          <w:sz w:val="23"/>
          <w:szCs w:val="23"/>
          <w:lang w:val="id-ID"/>
        </w:rPr>
      </w:pPr>
      <w:r>
        <w:rPr>
          <w:sz w:val="23"/>
          <w:szCs w:val="23"/>
          <w:lang w:val="id-ID"/>
        </w:rPr>
        <w:tab/>
      </w:r>
      <w:r w:rsidRPr="00A72113">
        <w:rPr>
          <w:sz w:val="23"/>
          <w:szCs w:val="23"/>
          <w:lang w:val="id-ID"/>
        </w:rPr>
        <w:t>Menurut Milbrath (dalam Hendrik 2010:142) “Karena adanya perangsang, maka orang mau berpartisipasi dalam kehidupan politik.</w:t>
      </w:r>
      <w:r>
        <w:rPr>
          <w:sz w:val="23"/>
          <w:szCs w:val="23"/>
          <w:lang w:val="id-ID"/>
        </w:rPr>
        <w:t xml:space="preserve"> </w:t>
      </w:r>
      <w:r w:rsidRPr="00A72113">
        <w:rPr>
          <w:sz w:val="23"/>
          <w:szCs w:val="23"/>
          <w:lang w:val="id-ID"/>
        </w:rPr>
        <w:t>masyarakat di Kelurahan Baqa lebih cenderung mendapatkan perangsang politik berupa sosialisasi melalui media massa maupun poster-poster yang ada di sepanjang jalan. Melalui berita-berita yang disiarkan, media secara tidak langsung telah memberikan referensi kepada masyarakat untuk mempengaruhi keputusan politiknya. Semakin sering berita tersebut diberikan, maka akan semakin besar pengaruh yang akan didapatkan oleh masyarakat. Serta masyarakat di Kelurahan Baqa apabila melakukan diskusi-diskusi informal lebih banyak hanya bersama teman-teman saja daripada dengan keluarga mereka dirumah.</w:t>
      </w:r>
    </w:p>
    <w:p w:rsidR="00A72113" w:rsidRDefault="00A72113" w:rsidP="00E34417">
      <w:pPr>
        <w:tabs>
          <w:tab w:val="left" w:pos="567"/>
        </w:tabs>
        <w:jc w:val="both"/>
        <w:rPr>
          <w:sz w:val="23"/>
          <w:szCs w:val="23"/>
          <w:lang w:val="id-ID"/>
        </w:rPr>
      </w:pPr>
    </w:p>
    <w:p w:rsidR="00A72113" w:rsidRPr="00A72113" w:rsidRDefault="00A72113" w:rsidP="00E34417">
      <w:pPr>
        <w:tabs>
          <w:tab w:val="left" w:pos="567"/>
        </w:tabs>
        <w:jc w:val="both"/>
        <w:rPr>
          <w:b/>
          <w:i/>
          <w:sz w:val="23"/>
          <w:szCs w:val="23"/>
          <w:lang w:val="id-ID"/>
        </w:rPr>
      </w:pPr>
      <w:r w:rsidRPr="00A72113">
        <w:rPr>
          <w:b/>
          <w:i/>
          <w:sz w:val="23"/>
          <w:szCs w:val="23"/>
          <w:lang w:val="id-ID"/>
        </w:rPr>
        <w:lastRenderedPageBreak/>
        <w:t>Faktor yang paling dominan penyebab rendahnya partisipasi politik  masyarakat dalam Pemilu Presiden 2014 di Kelurahan Baqa Kecamatan Samarinda Seberang Kota Samarinda.</w:t>
      </w:r>
    </w:p>
    <w:p w:rsidR="00773F89" w:rsidRDefault="00A72113" w:rsidP="00E34417">
      <w:pPr>
        <w:tabs>
          <w:tab w:val="left" w:pos="567"/>
        </w:tabs>
        <w:jc w:val="both"/>
        <w:rPr>
          <w:sz w:val="23"/>
          <w:szCs w:val="23"/>
          <w:lang w:val="id-ID"/>
        </w:rPr>
      </w:pPr>
      <w:r>
        <w:rPr>
          <w:sz w:val="23"/>
          <w:szCs w:val="23"/>
          <w:lang w:val="id-ID"/>
        </w:rPr>
        <w:tab/>
      </w:r>
      <w:r w:rsidR="00E34417" w:rsidRPr="00A72113">
        <w:rPr>
          <w:sz w:val="23"/>
          <w:szCs w:val="23"/>
          <w:lang w:val="id-ID"/>
        </w:rPr>
        <w:t xml:space="preserve">Faktor </w:t>
      </w:r>
      <w:r w:rsidRPr="00A72113">
        <w:rPr>
          <w:sz w:val="23"/>
          <w:szCs w:val="23"/>
          <w:lang w:val="id-ID"/>
        </w:rPr>
        <w:t>yang paling dominan atau faktor yang sangat mempengaruhi penyebab rendahnya partisipasi politik masyarakat dalam Pemilu Presiden 2014 di Kelurahan Baqa adalah faktor kepercayaan terhadap pemerintah. Di karenakan calon-calon yang akan duduk dikursi pemerintahan selalu mengumbar jani-janji yang membuat masyarakat makin tertarik. Namun belakangan ini, janji-janji yang diberikan pada masyarakat hanya harapan palsu belaka. Hal ini yang mendorong masyarakat di Kelurahan Baqa untuk</w:t>
      </w:r>
      <w:r>
        <w:rPr>
          <w:sz w:val="23"/>
          <w:szCs w:val="23"/>
          <w:lang w:val="id-ID"/>
        </w:rPr>
        <w:t xml:space="preserve"> tidak menggunakan hak pilihnya.</w:t>
      </w:r>
    </w:p>
    <w:p w:rsidR="00B4078B" w:rsidRDefault="00B4078B" w:rsidP="00E34417">
      <w:pPr>
        <w:tabs>
          <w:tab w:val="left" w:pos="567"/>
        </w:tabs>
        <w:jc w:val="both"/>
        <w:rPr>
          <w:sz w:val="23"/>
          <w:szCs w:val="23"/>
          <w:lang w:val="id-ID"/>
        </w:rPr>
      </w:pPr>
    </w:p>
    <w:p w:rsidR="00B4078B" w:rsidRDefault="00B4078B" w:rsidP="00E34417">
      <w:pPr>
        <w:jc w:val="both"/>
        <w:rPr>
          <w:b/>
          <w:i/>
          <w:sz w:val="23"/>
          <w:szCs w:val="23"/>
          <w:lang w:val="id-ID"/>
        </w:rPr>
      </w:pPr>
      <w:r w:rsidRPr="00B4078B">
        <w:rPr>
          <w:b/>
          <w:i/>
          <w:sz w:val="23"/>
          <w:szCs w:val="23"/>
          <w:lang w:val="id-ID"/>
        </w:rPr>
        <w:t>Faktor lain penyebab rendahnya partisipasi politik masyarakat dalam Pemilu Presiden 2014 di Kelurahan Baqa Kecamatan Samarinda Seberang Kota Samarinda</w:t>
      </w:r>
    </w:p>
    <w:p w:rsidR="00B4078B" w:rsidRDefault="00B4078B" w:rsidP="00E34417">
      <w:pPr>
        <w:ind w:firstLine="567"/>
        <w:jc w:val="both"/>
        <w:rPr>
          <w:sz w:val="23"/>
          <w:szCs w:val="23"/>
          <w:lang w:val="id-ID"/>
        </w:rPr>
      </w:pPr>
      <w:r w:rsidRPr="00B4078B">
        <w:rPr>
          <w:sz w:val="23"/>
          <w:szCs w:val="23"/>
          <w:lang w:val="id-ID"/>
        </w:rPr>
        <w:t>Dari hasil penelitian yang penulis dapatkan berdasarkan hasil wawancara dari Komisioner KPU Kota Samarinda, Ketua PPS Kelurahan Baqa, Sekretaris Lurah Kelurahan Baqa, serta Masyarakat di Kelurahan Baqa adalah sebagai berikut :</w:t>
      </w:r>
    </w:p>
    <w:p w:rsidR="00B4078B" w:rsidRDefault="009B6DDE" w:rsidP="00E34417">
      <w:pPr>
        <w:pStyle w:val="ListParagraph"/>
        <w:numPr>
          <w:ilvl w:val="0"/>
          <w:numId w:val="26"/>
        </w:numPr>
        <w:spacing w:after="0" w:line="240" w:lineRule="auto"/>
        <w:ind w:left="284" w:hanging="284"/>
        <w:jc w:val="both"/>
        <w:rPr>
          <w:rFonts w:ascii="Times New Roman" w:hAnsi="Times New Roman"/>
          <w:sz w:val="23"/>
          <w:szCs w:val="23"/>
        </w:rPr>
      </w:pPr>
      <w:r w:rsidRPr="009B6DDE">
        <w:rPr>
          <w:rFonts w:ascii="Times New Roman" w:hAnsi="Times New Roman"/>
          <w:sz w:val="23"/>
          <w:szCs w:val="23"/>
        </w:rPr>
        <w:t>Faktor teknis dalam kevalidan verfifikasi data, yaitu berdasarkan wawancara penulis diketahui bahwa</w:t>
      </w:r>
      <w:r>
        <w:rPr>
          <w:rFonts w:ascii="Times New Roman" w:hAnsi="Times New Roman"/>
          <w:sz w:val="23"/>
          <w:szCs w:val="23"/>
        </w:rPr>
        <w:t xml:space="preserve">, </w:t>
      </w:r>
      <w:r w:rsidRPr="009B6DDE">
        <w:rPr>
          <w:rFonts w:ascii="Times New Roman" w:hAnsi="Times New Roman"/>
          <w:sz w:val="23"/>
          <w:szCs w:val="23"/>
        </w:rPr>
        <w:t>Daftar Pemilih Tetap biasanya dikeluarkan oleh Capil kemudian langsung di print oleh pihak Kelurahan. Selanjutnya Kelurahan memverifikasi data tersebut tetapi dari pihak Kelurahan tidak ada waktu untuk memverifikasi ulang data karena waktu Pileg dengan waktu verifikasi Pilpres hanya diberi waktu dua minggu saja. Sehingga apabila pihak Kelurahan memiliki waktu untuk mencoret masyarakat yang sudah pindah maupun yang sudah meninggal untuk memverifikasi data ulang maka kemungkinan jumlah Daftar Pemilih Tetap di Kelurahan Baqa tidak sampai pada 13.000 an pemilih, tetapi hanya 10.000 an saja.</w:t>
      </w:r>
    </w:p>
    <w:p w:rsidR="00773F89" w:rsidRPr="009B6DDE" w:rsidRDefault="009B6DDE" w:rsidP="00E34417">
      <w:pPr>
        <w:pStyle w:val="ListParagraph"/>
        <w:numPr>
          <w:ilvl w:val="0"/>
          <w:numId w:val="26"/>
        </w:numPr>
        <w:spacing w:after="0" w:line="240" w:lineRule="auto"/>
        <w:ind w:left="284" w:hanging="284"/>
        <w:jc w:val="both"/>
        <w:rPr>
          <w:rFonts w:ascii="Times New Roman" w:hAnsi="Times New Roman"/>
          <w:sz w:val="23"/>
          <w:szCs w:val="23"/>
        </w:rPr>
      </w:pPr>
      <w:r>
        <w:rPr>
          <w:rFonts w:ascii="Times New Roman" w:hAnsi="Times New Roman"/>
          <w:sz w:val="24"/>
          <w:szCs w:val="24"/>
        </w:rPr>
        <w:t>Faktor teknis yaitu kondisi pemilih seperti p</w:t>
      </w:r>
      <w:r w:rsidRPr="00734FB4">
        <w:rPr>
          <w:rFonts w:ascii="Times New Roman" w:hAnsi="Times New Roman"/>
          <w:sz w:val="24"/>
          <w:szCs w:val="24"/>
        </w:rPr>
        <w:t>emilih yang sedang sakit</w:t>
      </w:r>
      <w:r>
        <w:rPr>
          <w:rFonts w:ascii="Times New Roman" w:hAnsi="Times New Roman"/>
          <w:sz w:val="24"/>
          <w:szCs w:val="24"/>
        </w:rPr>
        <w:t xml:space="preserve">, maupun yang sudah lanjut usia </w:t>
      </w:r>
      <w:r w:rsidRPr="00734FB4">
        <w:rPr>
          <w:rFonts w:ascii="Times New Roman" w:hAnsi="Times New Roman"/>
          <w:sz w:val="24"/>
          <w:szCs w:val="24"/>
        </w:rPr>
        <w:t>sehingga dengan kondisi tersebut pemilih tidak dapat dipaksakan untuk datang ke</w:t>
      </w:r>
      <w:r>
        <w:rPr>
          <w:rFonts w:ascii="Times New Roman" w:hAnsi="Times New Roman"/>
          <w:sz w:val="24"/>
          <w:szCs w:val="24"/>
        </w:rPr>
        <w:t xml:space="preserve"> Tempat Pemilihan Suara. Serta masyarakat mengaku t</w:t>
      </w:r>
      <w:r w:rsidRPr="00734FB4">
        <w:rPr>
          <w:rFonts w:ascii="Times New Roman" w:hAnsi="Times New Roman"/>
          <w:sz w:val="24"/>
          <w:szCs w:val="24"/>
        </w:rPr>
        <w:t>idak ada nya pihak dari panitia pemilu yang datang menemui pemilih yang sedang sakit</w:t>
      </w:r>
      <w:r>
        <w:rPr>
          <w:rFonts w:ascii="Times New Roman" w:hAnsi="Times New Roman"/>
          <w:sz w:val="24"/>
          <w:szCs w:val="24"/>
        </w:rPr>
        <w:t xml:space="preserve"> maupun yang sudah lanjut usia.</w:t>
      </w:r>
    </w:p>
    <w:p w:rsidR="00E34417" w:rsidRDefault="00E34417" w:rsidP="00E34417">
      <w:pPr>
        <w:tabs>
          <w:tab w:val="left" w:pos="1170"/>
        </w:tabs>
        <w:jc w:val="both"/>
        <w:rPr>
          <w:b/>
          <w:bCs/>
          <w:sz w:val="23"/>
          <w:szCs w:val="23"/>
          <w:lang w:val="id-ID"/>
        </w:rPr>
      </w:pPr>
    </w:p>
    <w:p w:rsidR="00EF5600" w:rsidRDefault="00EF5600" w:rsidP="00E34417">
      <w:pPr>
        <w:tabs>
          <w:tab w:val="left" w:pos="1170"/>
        </w:tabs>
        <w:jc w:val="both"/>
        <w:rPr>
          <w:b/>
          <w:bCs/>
          <w:sz w:val="23"/>
          <w:szCs w:val="23"/>
          <w:lang w:val="id-ID"/>
        </w:rPr>
      </w:pPr>
      <w:r w:rsidRPr="007F7F92">
        <w:rPr>
          <w:b/>
          <w:bCs/>
          <w:sz w:val="23"/>
          <w:szCs w:val="23"/>
        </w:rPr>
        <w:t>PENUTUP</w:t>
      </w:r>
    </w:p>
    <w:p w:rsidR="00EF5600" w:rsidRPr="007F7F92" w:rsidRDefault="00EF5600" w:rsidP="00E34417">
      <w:pPr>
        <w:tabs>
          <w:tab w:val="left" w:pos="1170"/>
        </w:tabs>
        <w:jc w:val="both"/>
        <w:rPr>
          <w:b/>
          <w:bCs/>
          <w:i/>
          <w:sz w:val="23"/>
          <w:szCs w:val="23"/>
        </w:rPr>
      </w:pPr>
      <w:r w:rsidRPr="007F7F92">
        <w:rPr>
          <w:b/>
          <w:bCs/>
          <w:i/>
          <w:sz w:val="23"/>
          <w:szCs w:val="23"/>
          <w:lang w:val="sv-SE"/>
        </w:rPr>
        <w:t>Kesimpulan</w:t>
      </w:r>
    </w:p>
    <w:p w:rsidR="00DC7E2B" w:rsidRDefault="008524D7" w:rsidP="00E34417">
      <w:pPr>
        <w:ind w:firstLine="567"/>
        <w:jc w:val="both"/>
        <w:rPr>
          <w:sz w:val="23"/>
          <w:szCs w:val="23"/>
          <w:lang w:val="id-ID"/>
        </w:rPr>
      </w:pPr>
      <w:r w:rsidRPr="008524D7">
        <w:rPr>
          <w:sz w:val="23"/>
          <w:szCs w:val="23"/>
          <w:lang w:val="id-ID"/>
        </w:rPr>
        <w:t>Dari hasil penelitian yang telah penulis kemukakan pada bab-bab sebelumnya, maka dengan ini penulis memberikan beberapa kesimpulan sebagai berikut :</w:t>
      </w:r>
    </w:p>
    <w:p w:rsidR="00DC7E2B" w:rsidRPr="00DC7E2B" w:rsidRDefault="00DC7E2B" w:rsidP="00E34417">
      <w:pPr>
        <w:pStyle w:val="ListParagraph"/>
        <w:numPr>
          <w:ilvl w:val="0"/>
          <w:numId w:val="22"/>
        </w:numPr>
        <w:spacing w:after="0" w:line="240" w:lineRule="auto"/>
        <w:ind w:left="284" w:hanging="224"/>
        <w:jc w:val="both"/>
        <w:rPr>
          <w:rFonts w:ascii="Times New Roman" w:hAnsi="Times New Roman"/>
          <w:sz w:val="23"/>
          <w:szCs w:val="23"/>
        </w:rPr>
      </w:pPr>
      <w:r w:rsidRPr="00DC7E2B">
        <w:rPr>
          <w:rFonts w:ascii="Times New Roman" w:hAnsi="Times New Roman"/>
          <w:sz w:val="23"/>
          <w:szCs w:val="23"/>
        </w:rPr>
        <w:t xml:space="preserve">Faktor status sosial ekonomi menyebabkan rendahnya partisipasi politik masyarakat dalam Pemilu Presiden 2014 di Kelurahan Baqa karena adanya pemilih di Kelurahan Baqa yang bekerja saat Pilpres 2014 dilaksanakan khususnya disektor informal. </w:t>
      </w:r>
    </w:p>
    <w:p w:rsidR="00DC7E2B" w:rsidRPr="00DC7E2B" w:rsidRDefault="00DC7E2B" w:rsidP="00E34417">
      <w:pPr>
        <w:pStyle w:val="ListParagraph"/>
        <w:numPr>
          <w:ilvl w:val="0"/>
          <w:numId w:val="22"/>
        </w:numPr>
        <w:spacing w:after="0" w:line="240" w:lineRule="auto"/>
        <w:ind w:left="284" w:hanging="224"/>
        <w:jc w:val="both"/>
        <w:rPr>
          <w:rFonts w:ascii="Times New Roman" w:hAnsi="Times New Roman"/>
          <w:sz w:val="23"/>
          <w:szCs w:val="23"/>
        </w:rPr>
      </w:pPr>
      <w:r w:rsidRPr="00DC7E2B">
        <w:rPr>
          <w:rFonts w:ascii="Times New Roman" w:hAnsi="Times New Roman"/>
          <w:sz w:val="23"/>
          <w:szCs w:val="23"/>
        </w:rPr>
        <w:lastRenderedPageBreak/>
        <w:t xml:space="preserve">Faktor kesadaran politik menyebabkan rendahnya partisipasi politik masyarakat dalam Pemilu Presiden 2014 di Kelurahan Baqa karena kurangnya pemahaman pemilih terhadap politik seperti kurangnya pemahaman terhadap pentingnya menggunakan hak pilih nya sehingga lebih memilih apatis. </w:t>
      </w:r>
    </w:p>
    <w:p w:rsidR="003418E4" w:rsidRDefault="00DC7E2B" w:rsidP="00E34417">
      <w:pPr>
        <w:pStyle w:val="ListParagraph"/>
        <w:numPr>
          <w:ilvl w:val="0"/>
          <w:numId w:val="22"/>
        </w:numPr>
        <w:spacing w:after="0" w:line="240" w:lineRule="auto"/>
        <w:ind w:left="284" w:hanging="224"/>
        <w:jc w:val="both"/>
        <w:rPr>
          <w:rFonts w:ascii="Times New Roman" w:hAnsi="Times New Roman"/>
          <w:sz w:val="23"/>
          <w:szCs w:val="23"/>
        </w:rPr>
      </w:pPr>
      <w:r w:rsidRPr="00DC7E2B">
        <w:rPr>
          <w:rFonts w:ascii="Times New Roman" w:hAnsi="Times New Roman"/>
          <w:sz w:val="23"/>
          <w:szCs w:val="23"/>
        </w:rPr>
        <w:t>Faktor perangsang partisipasi politik menyebabkan rendahnya partisipasi politik masyarakat dalam Pemilu Presiden 2014 di Kelurahan Baqa karena diketahui sosialisasi di Kelurahan Baqa dilakukan oleh tim sukses yang datang kerumah-rumah masyarakat untuk memberikan pengetahuan politik agar masyarakat mau menggunakan hak pilihnya, namun sosialisasi tersebut pun tidak maksimal.</w:t>
      </w:r>
    </w:p>
    <w:p w:rsidR="003418E4" w:rsidRPr="003418E4" w:rsidRDefault="003418E4" w:rsidP="00E34417">
      <w:pPr>
        <w:pStyle w:val="ListParagraph"/>
        <w:numPr>
          <w:ilvl w:val="0"/>
          <w:numId w:val="22"/>
        </w:numPr>
        <w:spacing w:after="0" w:line="240" w:lineRule="auto"/>
        <w:ind w:left="284" w:hanging="224"/>
        <w:jc w:val="both"/>
        <w:rPr>
          <w:rFonts w:ascii="Times New Roman" w:hAnsi="Times New Roman"/>
          <w:sz w:val="23"/>
          <w:szCs w:val="23"/>
        </w:rPr>
      </w:pPr>
      <w:r w:rsidRPr="003418E4">
        <w:rPr>
          <w:rFonts w:ascii="Times New Roman" w:hAnsi="Times New Roman"/>
          <w:sz w:val="23"/>
          <w:szCs w:val="23"/>
        </w:rPr>
        <w:t>Faktor kepercayaan terhadap pemerintah menjadi faktor yang paling dominan penyebab rendah nya partisipasi politik masyarakat dalam Pemilu Presiden 2014 di Kelurahan Baqa karena banyak masyarakat yang beranggapan buruk tentang para calon sebelumnya sehingga membuat masyarakat memilih untuk tidak menggunakan hak pilihnya. ketika masyarakat sudah kecewa terhadap hasil pemilihan sebelumnya serta kebijakan yang tidak berpihak kepada masyarakat maka masyarakat beranggapan memilih atau tidak memilih sama saja dan tidak ada perubahan secara langsung yang dirasakan masyarakat.</w:t>
      </w:r>
    </w:p>
    <w:p w:rsidR="00CD7C99" w:rsidRDefault="003418E4" w:rsidP="00E34417">
      <w:pPr>
        <w:pStyle w:val="ListParagraph"/>
        <w:numPr>
          <w:ilvl w:val="0"/>
          <w:numId w:val="22"/>
        </w:numPr>
        <w:spacing w:after="0" w:line="240" w:lineRule="auto"/>
        <w:ind w:left="284" w:hanging="224"/>
        <w:jc w:val="both"/>
        <w:rPr>
          <w:rFonts w:ascii="Times New Roman" w:hAnsi="Times New Roman"/>
          <w:sz w:val="23"/>
          <w:szCs w:val="23"/>
        </w:rPr>
      </w:pPr>
      <w:r w:rsidRPr="003418E4">
        <w:rPr>
          <w:rFonts w:ascii="Times New Roman" w:hAnsi="Times New Roman"/>
          <w:sz w:val="23"/>
          <w:szCs w:val="23"/>
        </w:rPr>
        <w:t>Rendahnya partisipasi politik masyarakat dalam Pemilu Presiden 2014 di Kelurahan Baqa juga dipengaruhi oleh faktor lain diluar teori yang mendasari penelitian yaitu faktor teknis, dalam kevalidan verfifikasi data</w:t>
      </w:r>
      <w:r w:rsidR="00CD7C99">
        <w:rPr>
          <w:rFonts w:ascii="Times New Roman" w:hAnsi="Times New Roman"/>
          <w:sz w:val="23"/>
          <w:szCs w:val="23"/>
        </w:rPr>
        <w:t xml:space="preserve">, serta </w:t>
      </w:r>
      <w:r w:rsidR="00CD7C99" w:rsidRPr="00CD7C99">
        <w:rPr>
          <w:rFonts w:ascii="Times New Roman" w:hAnsi="Times New Roman"/>
          <w:sz w:val="23"/>
          <w:szCs w:val="23"/>
        </w:rPr>
        <w:t>kondisi pemilih seperti pemilih yang sedang sakit, pemilih yang sudah lanjut usia. Sehingga tidak dapat datang ke Tempat Pemungutan Suara dan dari pihak panitia juga tidak datang menemui pemilih tersebut.</w:t>
      </w:r>
    </w:p>
    <w:p w:rsidR="00E34417" w:rsidRDefault="00E34417" w:rsidP="00E34417">
      <w:pPr>
        <w:ind w:left="60"/>
        <w:jc w:val="both"/>
        <w:rPr>
          <w:b/>
          <w:bCs/>
          <w:i/>
          <w:sz w:val="23"/>
          <w:szCs w:val="23"/>
          <w:lang w:val="id-ID"/>
        </w:rPr>
      </w:pPr>
    </w:p>
    <w:p w:rsidR="00CD7C99" w:rsidRDefault="00CD7C99" w:rsidP="00E34417">
      <w:pPr>
        <w:ind w:left="60"/>
        <w:jc w:val="both"/>
        <w:rPr>
          <w:b/>
          <w:bCs/>
          <w:i/>
          <w:sz w:val="23"/>
          <w:szCs w:val="23"/>
          <w:lang w:val="id-ID"/>
        </w:rPr>
      </w:pPr>
      <w:r>
        <w:rPr>
          <w:b/>
          <w:bCs/>
          <w:i/>
          <w:sz w:val="23"/>
          <w:szCs w:val="23"/>
          <w:lang w:val="id-ID"/>
        </w:rPr>
        <w:t xml:space="preserve">Saran </w:t>
      </w:r>
    </w:p>
    <w:p w:rsidR="00A1480B" w:rsidRDefault="00A1480B" w:rsidP="00E34417">
      <w:pPr>
        <w:ind w:left="60" w:firstLine="507"/>
        <w:jc w:val="both"/>
        <w:rPr>
          <w:bCs/>
          <w:sz w:val="23"/>
          <w:szCs w:val="23"/>
          <w:lang w:val="id-ID"/>
        </w:rPr>
      </w:pPr>
      <w:r w:rsidRPr="00A1480B">
        <w:rPr>
          <w:bCs/>
          <w:sz w:val="23"/>
          <w:szCs w:val="23"/>
          <w:lang w:val="id-ID"/>
        </w:rPr>
        <w:t>Berdasarkan penelitian dan wawancara langsung dilapangan</w:t>
      </w:r>
      <w:r>
        <w:rPr>
          <w:bCs/>
          <w:sz w:val="23"/>
          <w:szCs w:val="23"/>
          <w:lang w:val="id-ID"/>
        </w:rPr>
        <w:t xml:space="preserve"> </w:t>
      </w:r>
      <w:r w:rsidRPr="00A1480B">
        <w:rPr>
          <w:bCs/>
          <w:sz w:val="23"/>
          <w:szCs w:val="23"/>
          <w:lang w:val="id-ID"/>
        </w:rPr>
        <w:t>penulis memberikan saran-saran sebagai berikut:</w:t>
      </w:r>
      <w:r>
        <w:rPr>
          <w:bCs/>
          <w:sz w:val="23"/>
          <w:szCs w:val="23"/>
          <w:lang w:val="id-ID"/>
        </w:rPr>
        <w:t xml:space="preserve"> </w:t>
      </w:r>
    </w:p>
    <w:p w:rsidR="00A1480B" w:rsidRPr="00A1480B" w:rsidRDefault="00A1480B" w:rsidP="00E34417">
      <w:pPr>
        <w:pStyle w:val="ListParagraph"/>
        <w:numPr>
          <w:ilvl w:val="0"/>
          <w:numId w:val="24"/>
        </w:numPr>
        <w:spacing w:after="0" w:line="240" w:lineRule="auto"/>
        <w:ind w:left="284" w:hanging="284"/>
        <w:jc w:val="both"/>
        <w:rPr>
          <w:rFonts w:ascii="Times New Roman" w:hAnsi="Times New Roman"/>
          <w:bCs/>
          <w:sz w:val="23"/>
          <w:szCs w:val="23"/>
        </w:rPr>
      </w:pPr>
      <w:r>
        <w:rPr>
          <w:rFonts w:ascii="Times New Roman" w:hAnsi="Times New Roman"/>
          <w:sz w:val="23"/>
          <w:szCs w:val="23"/>
        </w:rPr>
        <w:t>S</w:t>
      </w:r>
      <w:r w:rsidRPr="00A1480B">
        <w:rPr>
          <w:rFonts w:ascii="Times New Roman" w:hAnsi="Times New Roman"/>
          <w:sz w:val="23"/>
          <w:szCs w:val="23"/>
        </w:rPr>
        <w:t xml:space="preserve">ebaiknya para anggota yang bertugas dalam  melakukan pendataan agar lebih bekerja keras lagi untuk dapat turun langsung kelapangan agar data yang didapat lebih akurat. </w:t>
      </w:r>
    </w:p>
    <w:p w:rsidR="00A1480B" w:rsidRDefault="00A1480B" w:rsidP="00E34417">
      <w:pPr>
        <w:pStyle w:val="ListParagraph"/>
        <w:numPr>
          <w:ilvl w:val="0"/>
          <w:numId w:val="24"/>
        </w:numPr>
        <w:spacing w:after="0" w:line="240" w:lineRule="auto"/>
        <w:ind w:left="284" w:hanging="284"/>
        <w:jc w:val="both"/>
        <w:rPr>
          <w:rFonts w:ascii="Times New Roman" w:hAnsi="Times New Roman"/>
          <w:bCs/>
          <w:sz w:val="23"/>
          <w:szCs w:val="23"/>
        </w:rPr>
      </w:pPr>
      <w:r>
        <w:rPr>
          <w:rFonts w:ascii="Times New Roman" w:hAnsi="Times New Roman"/>
          <w:bCs/>
          <w:sz w:val="23"/>
          <w:szCs w:val="23"/>
        </w:rPr>
        <w:t>P</w:t>
      </w:r>
      <w:r w:rsidRPr="00A1480B">
        <w:rPr>
          <w:rFonts w:ascii="Times New Roman" w:hAnsi="Times New Roman"/>
          <w:bCs/>
          <w:sz w:val="23"/>
          <w:szCs w:val="23"/>
        </w:rPr>
        <w:t>emerintah harus lebih meningkatkan kinerja nya untuk dapat meyakinkan masyarakat bahwa proses politik seperti pemilu sebetulnya akan sangat berdampak besar bagi peningkatan kesejahteraan masyarakat itu sendiri.</w:t>
      </w:r>
    </w:p>
    <w:p w:rsidR="001022B3" w:rsidRPr="00083D45" w:rsidRDefault="00A1480B" w:rsidP="00E34417">
      <w:pPr>
        <w:pStyle w:val="ListParagraph"/>
        <w:numPr>
          <w:ilvl w:val="0"/>
          <w:numId w:val="24"/>
        </w:numPr>
        <w:spacing w:after="0" w:line="240" w:lineRule="auto"/>
        <w:ind w:left="284" w:hanging="284"/>
        <w:jc w:val="both"/>
        <w:rPr>
          <w:rFonts w:ascii="Times New Roman" w:hAnsi="Times New Roman"/>
          <w:bCs/>
          <w:sz w:val="23"/>
          <w:szCs w:val="23"/>
        </w:rPr>
      </w:pPr>
      <w:r w:rsidRPr="00A1480B">
        <w:rPr>
          <w:rFonts w:ascii="Times New Roman" w:hAnsi="Times New Roman"/>
          <w:bCs/>
          <w:sz w:val="23"/>
          <w:szCs w:val="23"/>
        </w:rPr>
        <w:t>Komisi Pemilihan Umum, serta Partai politik yang memiliki peran yang strategis harus rutin memberikan pendidikan politik untuk masyarakat agar masyarakat tersebut mau menggunakan hak pilihnya khususnya bagi para pemilih pemula.</w:t>
      </w:r>
      <w:r w:rsidR="009F4081" w:rsidRPr="00083D45">
        <w:rPr>
          <w:b/>
          <w:bCs/>
          <w:i/>
          <w:sz w:val="23"/>
          <w:szCs w:val="23"/>
          <w:lang w:val="en-US"/>
        </w:rPr>
        <w:tab/>
      </w:r>
    </w:p>
    <w:p w:rsidR="00E34417" w:rsidRDefault="00E34417" w:rsidP="00E34417">
      <w:pPr>
        <w:pStyle w:val="FootnoteText"/>
        <w:tabs>
          <w:tab w:val="center" w:pos="3969"/>
        </w:tabs>
        <w:jc w:val="both"/>
        <w:rPr>
          <w:b/>
          <w:bCs/>
          <w:i/>
          <w:sz w:val="23"/>
          <w:szCs w:val="23"/>
          <w:lang w:val="id-ID"/>
        </w:rPr>
      </w:pPr>
    </w:p>
    <w:p w:rsidR="001022B3" w:rsidRPr="00773F89" w:rsidRDefault="001022B3" w:rsidP="00E34417">
      <w:pPr>
        <w:pStyle w:val="FootnoteText"/>
        <w:tabs>
          <w:tab w:val="center" w:pos="3969"/>
        </w:tabs>
        <w:jc w:val="both"/>
        <w:rPr>
          <w:b/>
          <w:bCs/>
          <w:i/>
          <w:sz w:val="23"/>
          <w:szCs w:val="23"/>
          <w:lang w:val="sv-SE"/>
        </w:rPr>
      </w:pPr>
      <w:r w:rsidRPr="00773F89">
        <w:rPr>
          <w:b/>
          <w:bCs/>
          <w:i/>
          <w:sz w:val="23"/>
          <w:szCs w:val="23"/>
          <w:lang w:val="sv-SE"/>
        </w:rPr>
        <w:t>Daftar Pustaka</w:t>
      </w:r>
      <w:r w:rsidRPr="00773F89">
        <w:rPr>
          <w:b/>
          <w:bCs/>
          <w:i/>
          <w:sz w:val="23"/>
          <w:szCs w:val="23"/>
          <w:lang w:val="sv-SE"/>
        </w:rPr>
        <w:tab/>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Andrianus</w:t>
      </w:r>
      <w:proofErr w:type="spellEnd"/>
      <w:r w:rsidRPr="0004250A">
        <w:rPr>
          <w:rFonts w:ascii="Times New Roman" w:hAnsi="Times New Roman"/>
          <w:sz w:val="23"/>
          <w:szCs w:val="23"/>
          <w:lang w:val="en-US"/>
        </w:rPr>
        <w:t xml:space="preserve">, Toni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Efriza</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 xml:space="preserve">2006. </w:t>
      </w:r>
      <w:proofErr w:type="spellStart"/>
      <w:r w:rsidRPr="0004250A">
        <w:rPr>
          <w:rFonts w:ascii="Times New Roman" w:hAnsi="Times New Roman"/>
          <w:i/>
          <w:sz w:val="23"/>
          <w:szCs w:val="23"/>
          <w:lang w:val="en-US"/>
        </w:rPr>
        <w:t>Mengenal</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Teori-Teori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dari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Sistem</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Sampai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Korupsi</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Bandung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Nuansa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Basri</w:t>
      </w:r>
      <w:proofErr w:type="spellEnd"/>
      <w:r w:rsidRPr="0004250A">
        <w:rPr>
          <w:rFonts w:ascii="Times New Roman" w:hAnsi="Times New Roman"/>
          <w:sz w:val="23"/>
          <w:szCs w:val="23"/>
          <w:lang w:val="en-US"/>
        </w:rPr>
        <w:t xml:space="preserve"> Seta. 2012.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Jogjakarta :</w:t>
      </w:r>
      <w:proofErr w:type="gramEnd"/>
      <w:r w:rsidRPr="0004250A">
        <w:rPr>
          <w:rFonts w:ascii="Times New Roman" w:hAnsi="Times New Roman"/>
          <w:sz w:val="23"/>
          <w:szCs w:val="23"/>
          <w:lang w:val="en-US"/>
        </w:rPr>
        <w:t xml:space="preserve"> Indie Book Corner.</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proofErr w:type="gramStart"/>
      <w:r w:rsidRPr="0004250A">
        <w:rPr>
          <w:rFonts w:ascii="Times New Roman" w:hAnsi="Times New Roman"/>
          <w:sz w:val="23"/>
          <w:szCs w:val="23"/>
          <w:lang w:val="en-US"/>
        </w:rPr>
        <w:lastRenderedPageBreak/>
        <w:t>Basrowi</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2005.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gramStart"/>
      <w:r w:rsidRPr="0004250A">
        <w:rPr>
          <w:rFonts w:ascii="Times New Roman" w:hAnsi="Times New Roman"/>
          <w:i/>
          <w:sz w:val="23"/>
          <w:szCs w:val="23"/>
          <w:lang w:val="en-US"/>
        </w:rPr>
        <w:t>Bogor</w:t>
      </w:r>
      <w:r w:rsidRPr="0004250A">
        <w:rPr>
          <w:rFonts w:ascii="Times New Roman" w:hAnsi="Times New Roman"/>
          <w:sz w:val="23"/>
          <w:szCs w:val="23"/>
          <w:lang w:val="en-US"/>
        </w:rPr>
        <w:t xml:space="preserve">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Ghalia</w:t>
      </w:r>
      <w:proofErr w:type="spellEnd"/>
      <w:r w:rsidRPr="0004250A">
        <w:rPr>
          <w:rFonts w:ascii="Times New Roman" w:hAnsi="Times New Roman"/>
          <w:sz w:val="23"/>
          <w:szCs w:val="23"/>
          <w:lang w:val="en-US"/>
        </w:rPr>
        <w:t xml:space="preserve"> Indonesia.</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r w:rsidRPr="0004250A">
        <w:rPr>
          <w:rFonts w:ascii="Times New Roman" w:hAnsi="Times New Roman"/>
          <w:sz w:val="23"/>
          <w:szCs w:val="23"/>
          <w:lang w:val="en-US"/>
        </w:rPr>
        <w:t>Budiardjo</w:t>
      </w:r>
      <w:proofErr w:type="spellEnd"/>
      <w:r w:rsidRPr="0004250A">
        <w:rPr>
          <w:rFonts w:ascii="Times New Roman" w:hAnsi="Times New Roman"/>
          <w:sz w:val="23"/>
          <w:szCs w:val="23"/>
          <w:lang w:val="en-US"/>
        </w:rPr>
        <w:t xml:space="preserve">, Miriam. 2008. </w:t>
      </w:r>
      <w:proofErr w:type="spellStart"/>
      <w:r w:rsidRPr="0004250A">
        <w:rPr>
          <w:rFonts w:ascii="Times New Roman" w:hAnsi="Times New Roman"/>
          <w:i/>
          <w:sz w:val="23"/>
          <w:szCs w:val="23"/>
          <w:lang w:val="en-US"/>
        </w:rPr>
        <w:t>Dasar-Dasar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Jakarta :</w:t>
      </w:r>
      <w:proofErr w:type="gramEnd"/>
      <w:r w:rsidRPr="0004250A">
        <w:rPr>
          <w:rFonts w:ascii="Times New Roman" w:hAnsi="Times New Roman"/>
          <w:sz w:val="23"/>
          <w:szCs w:val="23"/>
          <w:lang w:val="en-US"/>
        </w:rPr>
        <w:t xml:space="preserve"> PT </w:t>
      </w:r>
      <w:proofErr w:type="spellStart"/>
      <w:r w:rsidRPr="0004250A">
        <w:rPr>
          <w:rFonts w:ascii="Times New Roman" w:hAnsi="Times New Roman"/>
          <w:sz w:val="23"/>
          <w:szCs w:val="23"/>
          <w:lang w:val="en-US"/>
        </w:rPr>
        <w:t>Gramedia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Pustaka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Utama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Darmawan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Ikhsan</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 xml:space="preserve">2013. </w:t>
      </w:r>
      <w:proofErr w:type="spellStart"/>
      <w:r w:rsidRPr="0004250A">
        <w:rPr>
          <w:rFonts w:ascii="Times New Roman" w:hAnsi="Times New Roman"/>
          <w:i/>
          <w:sz w:val="23"/>
          <w:szCs w:val="23"/>
          <w:lang w:val="en-US"/>
        </w:rPr>
        <w:t>Analisis</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Sistem</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Indonesia</w:t>
      </w:r>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Bandung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Alfabeta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Faturohman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Deden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Wawan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Sobar</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2004.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Malang :</w:t>
      </w:r>
      <w:proofErr w:type="gramEnd"/>
      <w:r w:rsidRPr="0004250A">
        <w:rPr>
          <w:rFonts w:ascii="Times New Roman" w:hAnsi="Times New Roman"/>
          <w:sz w:val="23"/>
          <w:szCs w:val="23"/>
          <w:lang w:val="en-US"/>
        </w:rPr>
        <w:t xml:space="preserve"> UMM Press.</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Gatara</w:t>
      </w:r>
      <w:proofErr w:type="spellEnd"/>
      <w:r w:rsidRPr="0004250A">
        <w:rPr>
          <w:rFonts w:ascii="Times New Roman" w:hAnsi="Times New Roman"/>
          <w:sz w:val="23"/>
          <w:szCs w:val="23"/>
          <w:lang w:val="en-US"/>
        </w:rPr>
        <w:t xml:space="preserve"> Said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Said </w:t>
      </w:r>
      <w:proofErr w:type="spellStart"/>
      <w:r w:rsidRPr="0004250A">
        <w:rPr>
          <w:rFonts w:ascii="Times New Roman" w:hAnsi="Times New Roman"/>
          <w:sz w:val="23"/>
          <w:szCs w:val="23"/>
          <w:lang w:val="en-US"/>
        </w:rPr>
        <w:t>Dzulkiah</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 xml:space="preserve">2007.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Konsep</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Dinamika</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Perkembangan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Kajian</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Bandung :</w:t>
      </w:r>
      <w:proofErr w:type="gramEnd"/>
      <w:r w:rsidRPr="0004250A">
        <w:rPr>
          <w:rFonts w:ascii="Times New Roman" w:hAnsi="Times New Roman"/>
          <w:sz w:val="23"/>
          <w:szCs w:val="23"/>
          <w:lang w:val="en-US"/>
        </w:rPr>
        <w:t xml:space="preserve"> CV </w:t>
      </w:r>
      <w:proofErr w:type="spellStart"/>
      <w:r w:rsidRPr="0004250A">
        <w:rPr>
          <w:rFonts w:ascii="Times New Roman" w:hAnsi="Times New Roman"/>
          <w:sz w:val="23"/>
          <w:szCs w:val="23"/>
          <w:lang w:val="en-US"/>
        </w:rPr>
        <w:t>Pustaka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Setia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Haris</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spellStart"/>
      <w:proofErr w:type="gramStart"/>
      <w:r w:rsidRPr="0004250A">
        <w:rPr>
          <w:rFonts w:ascii="Times New Roman" w:hAnsi="Times New Roman"/>
          <w:sz w:val="23"/>
          <w:szCs w:val="23"/>
          <w:lang w:val="en-US"/>
        </w:rPr>
        <w:t>Syamsuddin</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2007. </w:t>
      </w:r>
      <w:proofErr w:type="spellStart"/>
      <w:r w:rsidRPr="0004250A">
        <w:rPr>
          <w:rFonts w:ascii="Times New Roman" w:hAnsi="Times New Roman"/>
          <w:i/>
          <w:sz w:val="23"/>
          <w:szCs w:val="23"/>
          <w:lang w:val="en-US"/>
        </w:rPr>
        <w:t>Desentralisasi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Otonomi</w:t>
      </w:r>
      <w:proofErr w:type="spellEnd"/>
      <w:r w:rsidRPr="0004250A">
        <w:rPr>
          <w:rFonts w:ascii="Times New Roman" w:hAnsi="Times New Roman"/>
          <w:i/>
          <w:sz w:val="23"/>
          <w:szCs w:val="23"/>
          <w:lang w:val="en-US"/>
        </w:rPr>
        <w:t xml:space="preserve"> Daerah</w:t>
      </w:r>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Jakarta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Lipi</w:t>
      </w:r>
      <w:proofErr w:type="spellEnd"/>
      <w:r w:rsidRPr="0004250A">
        <w:rPr>
          <w:rFonts w:ascii="Times New Roman" w:hAnsi="Times New Roman"/>
          <w:sz w:val="23"/>
          <w:szCs w:val="23"/>
          <w:lang w:val="en-US"/>
        </w:rPr>
        <w:t xml:space="preserve"> Press.</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Ishomuddin</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2001</w:t>
      </w:r>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Diskursus</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Pembangunan</w:t>
      </w:r>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Malang :</w:t>
      </w:r>
      <w:proofErr w:type="gramEnd"/>
      <w:r w:rsidRPr="0004250A">
        <w:rPr>
          <w:rFonts w:ascii="Times New Roman" w:hAnsi="Times New Roman"/>
          <w:sz w:val="23"/>
          <w:szCs w:val="23"/>
          <w:lang w:val="en-US"/>
        </w:rPr>
        <w:t xml:space="preserve"> UMM Press.</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r w:rsidRPr="0004250A">
        <w:rPr>
          <w:rFonts w:ascii="Times New Roman" w:hAnsi="Times New Roman"/>
          <w:sz w:val="23"/>
          <w:szCs w:val="23"/>
          <w:lang w:val="en-US"/>
        </w:rPr>
        <w:t xml:space="preserve">Rudy, T May. </w:t>
      </w:r>
      <w:proofErr w:type="gramStart"/>
      <w:r w:rsidRPr="0004250A">
        <w:rPr>
          <w:rFonts w:ascii="Times New Roman" w:hAnsi="Times New Roman"/>
          <w:sz w:val="23"/>
          <w:szCs w:val="23"/>
          <w:lang w:val="en-US"/>
        </w:rPr>
        <w:t xml:space="preserve">2007.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Wawasan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Pemikiran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Kegunaannya</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Bandung :</w:t>
      </w:r>
      <w:proofErr w:type="gramEnd"/>
      <w:r w:rsidRPr="0004250A">
        <w:rPr>
          <w:rFonts w:ascii="Times New Roman" w:hAnsi="Times New Roman"/>
          <w:sz w:val="23"/>
          <w:szCs w:val="23"/>
          <w:lang w:val="en-US"/>
        </w:rPr>
        <w:t xml:space="preserve"> PT. </w:t>
      </w:r>
      <w:proofErr w:type="spellStart"/>
      <w:r w:rsidRPr="0004250A">
        <w:rPr>
          <w:rFonts w:ascii="Times New Roman" w:hAnsi="Times New Roman"/>
          <w:sz w:val="23"/>
          <w:szCs w:val="23"/>
          <w:lang w:val="en-US"/>
        </w:rPr>
        <w:t>Refika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Aditama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gramStart"/>
      <w:r w:rsidRPr="0004250A">
        <w:rPr>
          <w:rFonts w:ascii="Times New Roman" w:hAnsi="Times New Roman"/>
          <w:sz w:val="23"/>
          <w:szCs w:val="23"/>
          <w:lang w:val="en-US"/>
        </w:rPr>
        <w:t xml:space="preserve">Raga </w:t>
      </w:r>
      <w:proofErr w:type="spellStart"/>
      <w:r w:rsidRPr="0004250A">
        <w:rPr>
          <w:rFonts w:ascii="Times New Roman" w:hAnsi="Times New Roman"/>
          <w:sz w:val="23"/>
          <w:szCs w:val="23"/>
          <w:lang w:val="en-US"/>
        </w:rPr>
        <w:t>Maran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Rafael.</w:t>
      </w:r>
      <w:proofErr w:type="gramEnd"/>
      <w:r w:rsidRPr="0004250A">
        <w:rPr>
          <w:rFonts w:ascii="Times New Roman" w:hAnsi="Times New Roman"/>
          <w:sz w:val="23"/>
          <w:szCs w:val="23"/>
          <w:lang w:val="en-US"/>
        </w:rPr>
        <w:t xml:space="preserve"> 2007.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Jakarta :</w:t>
      </w:r>
      <w:proofErr w:type="gramEnd"/>
      <w:r w:rsidRPr="0004250A">
        <w:rPr>
          <w:rFonts w:ascii="Times New Roman" w:hAnsi="Times New Roman"/>
          <w:sz w:val="23"/>
          <w:szCs w:val="23"/>
          <w:lang w:val="en-US"/>
        </w:rPr>
        <w:t xml:space="preserve"> PT </w:t>
      </w:r>
      <w:proofErr w:type="spellStart"/>
      <w:r w:rsidRPr="0004250A">
        <w:rPr>
          <w:rFonts w:ascii="Times New Roman" w:hAnsi="Times New Roman"/>
          <w:sz w:val="23"/>
          <w:szCs w:val="23"/>
          <w:lang w:val="en-US"/>
        </w:rPr>
        <w:t>Rineka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Cipta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Rahman</w:t>
      </w:r>
      <w:proofErr w:type="spellEnd"/>
      <w:r w:rsidRPr="0004250A">
        <w:rPr>
          <w:rFonts w:ascii="Times New Roman" w:hAnsi="Times New Roman"/>
          <w:sz w:val="23"/>
          <w:szCs w:val="23"/>
          <w:lang w:val="en-US"/>
        </w:rPr>
        <w:t xml:space="preserve"> .A. 2007.</w:t>
      </w:r>
      <w:proofErr w:type="gramEnd"/>
      <w:r w:rsidRPr="0004250A">
        <w:rPr>
          <w:rFonts w:ascii="Times New Roman" w:hAnsi="Times New Roman"/>
          <w:sz w:val="23"/>
          <w:szCs w:val="23"/>
          <w:lang w:val="en-US"/>
        </w:rPr>
        <w:t xml:space="preserve"> </w:t>
      </w:r>
      <w:proofErr w:type="spellStart"/>
      <w:proofErr w:type="gramStart"/>
      <w:r w:rsidRPr="0004250A">
        <w:rPr>
          <w:rFonts w:ascii="Times New Roman" w:hAnsi="Times New Roman"/>
          <w:i/>
          <w:sz w:val="23"/>
          <w:szCs w:val="23"/>
          <w:lang w:val="en-US"/>
        </w:rPr>
        <w:t>Sistem</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Indonesia</w:t>
      </w:r>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Yogyakarta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Graha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Ilmu</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Rohidi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Tjetjep</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Rohendi</w:t>
      </w:r>
      <w:proofErr w:type="spellEnd"/>
      <w:r w:rsidRPr="0004250A">
        <w:rPr>
          <w:rFonts w:ascii="Times New Roman" w:hAnsi="Times New Roman"/>
          <w:sz w:val="23"/>
          <w:szCs w:val="23"/>
          <w:lang w:val="en-US"/>
        </w:rPr>
        <w:t xml:space="preserve">. 2009. </w:t>
      </w:r>
      <w:proofErr w:type="spellStart"/>
      <w:r w:rsidRPr="0004250A">
        <w:rPr>
          <w:rFonts w:ascii="Times New Roman" w:hAnsi="Times New Roman"/>
          <w:i/>
          <w:sz w:val="23"/>
          <w:szCs w:val="23"/>
          <w:lang w:val="en-US"/>
        </w:rPr>
        <w:t>Analisis</w:t>
      </w:r>
      <w:proofErr w:type="spellEnd"/>
      <w:r w:rsidRPr="0004250A">
        <w:rPr>
          <w:rFonts w:ascii="Times New Roman" w:hAnsi="Times New Roman"/>
          <w:i/>
          <w:sz w:val="23"/>
          <w:szCs w:val="23"/>
          <w:lang w:val="en-US"/>
        </w:rPr>
        <w:t xml:space="preserve"> data </w:t>
      </w:r>
      <w:proofErr w:type="spellStart"/>
      <w:r w:rsidRPr="0004250A">
        <w:rPr>
          <w:rFonts w:ascii="Times New Roman" w:hAnsi="Times New Roman"/>
          <w:i/>
          <w:sz w:val="23"/>
          <w:szCs w:val="23"/>
          <w:lang w:val="en-US"/>
        </w:rPr>
        <w:t>kualitatif</w:t>
      </w:r>
      <w:proofErr w:type="spellEnd"/>
      <w:r w:rsidRPr="0004250A">
        <w:rPr>
          <w:rFonts w:ascii="Times New Roman" w:hAnsi="Times New Roman"/>
          <w:sz w:val="23"/>
          <w:szCs w:val="23"/>
          <w:lang w:val="en-US"/>
        </w:rPr>
        <w:t xml:space="preserve">. Jakarta: </w:t>
      </w:r>
      <w:proofErr w:type="spellStart"/>
      <w:r w:rsidRPr="0004250A">
        <w:rPr>
          <w:rFonts w:ascii="Times New Roman" w:hAnsi="Times New Roman"/>
          <w:sz w:val="23"/>
          <w:szCs w:val="23"/>
          <w:lang w:val="en-US"/>
        </w:rPr>
        <w:t>Universitas</w:t>
      </w:r>
      <w:proofErr w:type="spellEnd"/>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r w:rsidRPr="0004250A">
        <w:rPr>
          <w:rFonts w:ascii="Times New Roman" w:hAnsi="Times New Roman"/>
          <w:sz w:val="23"/>
          <w:szCs w:val="23"/>
          <w:lang w:val="en-US"/>
        </w:rPr>
        <w:t>Indonesia.</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gramStart"/>
      <w:r w:rsidRPr="0004250A">
        <w:rPr>
          <w:rFonts w:ascii="Times New Roman" w:hAnsi="Times New Roman"/>
          <w:sz w:val="23"/>
          <w:szCs w:val="23"/>
          <w:lang w:val="en-US"/>
        </w:rPr>
        <w:t xml:space="preserve">Rush Michael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Althoff</w:t>
      </w:r>
      <w:proofErr w:type="spellEnd"/>
      <w:r w:rsidRPr="0004250A">
        <w:rPr>
          <w:rFonts w:ascii="Times New Roman" w:hAnsi="Times New Roman"/>
          <w:sz w:val="23"/>
          <w:szCs w:val="23"/>
          <w:lang w:val="en-US"/>
        </w:rPr>
        <w:t xml:space="preserve"> Philip.</w:t>
      </w:r>
      <w:proofErr w:type="gramEnd"/>
      <w:r w:rsidRPr="0004250A">
        <w:rPr>
          <w:rFonts w:ascii="Times New Roman" w:hAnsi="Times New Roman"/>
          <w:sz w:val="23"/>
          <w:szCs w:val="23"/>
          <w:lang w:val="en-US"/>
        </w:rPr>
        <w:t xml:space="preserve"> 2011. </w:t>
      </w:r>
      <w:proofErr w:type="spellStart"/>
      <w:r w:rsidRPr="0004250A">
        <w:rPr>
          <w:rFonts w:ascii="Times New Roman" w:hAnsi="Times New Roman"/>
          <w:i/>
          <w:sz w:val="23"/>
          <w:szCs w:val="23"/>
          <w:lang w:val="en-US"/>
        </w:rPr>
        <w:t>Pengantar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Jakarta :</w:t>
      </w:r>
      <w:proofErr w:type="gramEnd"/>
      <w:r w:rsidRPr="0004250A">
        <w:rPr>
          <w:rFonts w:ascii="Times New Roman" w:hAnsi="Times New Roman"/>
          <w:sz w:val="23"/>
          <w:szCs w:val="23"/>
          <w:lang w:val="en-US"/>
        </w:rPr>
        <w:t xml:space="preserve"> PT Raja </w:t>
      </w:r>
      <w:proofErr w:type="spellStart"/>
      <w:r w:rsidRPr="0004250A">
        <w:rPr>
          <w:rFonts w:ascii="Times New Roman" w:hAnsi="Times New Roman"/>
          <w:sz w:val="23"/>
          <w:szCs w:val="23"/>
          <w:lang w:val="en-US"/>
        </w:rPr>
        <w:t>Grafindo</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Persada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Sugiyono</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2012. </w:t>
      </w:r>
      <w:proofErr w:type="spellStart"/>
      <w:r w:rsidRPr="0004250A">
        <w:rPr>
          <w:rFonts w:ascii="Times New Roman" w:hAnsi="Times New Roman"/>
          <w:i/>
          <w:sz w:val="23"/>
          <w:szCs w:val="23"/>
          <w:lang w:val="en-US"/>
        </w:rPr>
        <w:t>Metode</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Penelitian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Kuantitatif</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Kualitatif</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R&amp;D</w:t>
      </w:r>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Bandung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Alfabeta</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Sumanto</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Hetifah</w:t>
      </w:r>
      <w:proofErr w:type="spellEnd"/>
      <w:r w:rsidRPr="0004250A">
        <w:rPr>
          <w:rFonts w:ascii="Times New Roman" w:hAnsi="Times New Roman"/>
          <w:sz w:val="23"/>
          <w:szCs w:val="23"/>
          <w:lang w:val="en-US"/>
        </w:rPr>
        <w:t xml:space="preserve">. 2009. </w:t>
      </w:r>
      <w:proofErr w:type="spellStart"/>
      <w:r w:rsidRPr="0004250A">
        <w:rPr>
          <w:rFonts w:ascii="Times New Roman" w:hAnsi="Times New Roman"/>
          <w:i/>
          <w:sz w:val="23"/>
          <w:szCs w:val="23"/>
          <w:lang w:val="en-US"/>
        </w:rPr>
        <w:t>Inovasi</w:t>
      </w:r>
      <w:proofErr w:type="spellEnd"/>
      <w:r>
        <w:rPr>
          <w:rFonts w:ascii="Times New Roman" w:hAnsi="Times New Roman"/>
          <w:i/>
          <w:sz w:val="23"/>
          <w:szCs w:val="23"/>
        </w:rPr>
        <w:t>,</w:t>
      </w:r>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Partisipasi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Good Governance</w:t>
      </w:r>
      <w:r>
        <w:rPr>
          <w:rFonts w:ascii="Times New Roman" w:hAnsi="Times New Roman"/>
          <w:sz w:val="23"/>
          <w:szCs w:val="23"/>
        </w:rPr>
        <w:t>.</w:t>
      </w:r>
      <w:r w:rsidRPr="0004250A">
        <w:rPr>
          <w:rFonts w:ascii="Times New Roman" w:hAnsi="Times New Roman"/>
          <w:sz w:val="23"/>
          <w:szCs w:val="23"/>
          <w:lang w:val="en-US"/>
        </w:rPr>
        <w:t xml:space="preserve"> Jakarta: </w:t>
      </w:r>
      <w:proofErr w:type="spellStart"/>
      <w:r w:rsidRPr="0004250A">
        <w:rPr>
          <w:rFonts w:ascii="Times New Roman" w:hAnsi="Times New Roman"/>
          <w:sz w:val="23"/>
          <w:szCs w:val="23"/>
          <w:lang w:val="en-US"/>
        </w:rPr>
        <w:t>Yayasan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Obor</w:t>
      </w:r>
      <w:proofErr w:type="spellEnd"/>
      <w:r w:rsidRPr="0004250A">
        <w:rPr>
          <w:rFonts w:ascii="Times New Roman" w:hAnsi="Times New Roman"/>
          <w:sz w:val="23"/>
          <w:szCs w:val="23"/>
          <w:lang w:val="en-US"/>
        </w:rPr>
        <w:t xml:space="preserve"> Indonesia.</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Surbakti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Ramlan</w:t>
      </w:r>
      <w:proofErr w:type="spellEnd"/>
      <w:r w:rsidRPr="0004250A">
        <w:rPr>
          <w:rFonts w:ascii="Times New Roman" w:hAnsi="Times New Roman"/>
          <w:sz w:val="23"/>
          <w:szCs w:val="23"/>
          <w:lang w:val="en-US"/>
        </w:rPr>
        <w:t xml:space="preserve">. 2010. </w:t>
      </w:r>
      <w:proofErr w:type="spellStart"/>
      <w:r w:rsidRPr="0004250A">
        <w:rPr>
          <w:rFonts w:ascii="Times New Roman" w:hAnsi="Times New Roman"/>
          <w:i/>
          <w:sz w:val="23"/>
          <w:szCs w:val="23"/>
          <w:lang w:val="en-US"/>
        </w:rPr>
        <w:t>Memahami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Jakarta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Grasindo</w:t>
      </w:r>
      <w:proofErr w:type="spellEnd"/>
      <w:r w:rsidRPr="0004250A">
        <w:rPr>
          <w:rFonts w:ascii="Times New Roman" w:hAnsi="Times New Roman"/>
          <w:sz w:val="23"/>
          <w:szCs w:val="23"/>
          <w:lang w:val="en-US"/>
        </w:rPr>
        <w:t xml:space="preserve">. </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r w:rsidRPr="0004250A">
        <w:rPr>
          <w:rFonts w:ascii="Times New Roman" w:hAnsi="Times New Roman"/>
          <w:sz w:val="23"/>
          <w:szCs w:val="23"/>
          <w:lang w:val="en-US"/>
        </w:rPr>
        <w:t>Suryadi</w:t>
      </w:r>
      <w:proofErr w:type="spellEnd"/>
      <w:r w:rsidRPr="0004250A">
        <w:rPr>
          <w:rFonts w:ascii="Times New Roman" w:hAnsi="Times New Roman"/>
          <w:sz w:val="23"/>
          <w:szCs w:val="23"/>
          <w:lang w:val="en-US"/>
        </w:rPr>
        <w:t xml:space="preserve">, Budi. </w:t>
      </w:r>
      <w:proofErr w:type="gramStart"/>
      <w:r w:rsidRPr="0004250A">
        <w:rPr>
          <w:rFonts w:ascii="Times New Roman" w:hAnsi="Times New Roman"/>
          <w:sz w:val="23"/>
          <w:szCs w:val="23"/>
          <w:lang w:val="en-US"/>
        </w:rPr>
        <w:t xml:space="preserve">2007.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Sejarah</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Definisi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Perkembangan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Konsep</w:t>
      </w:r>
      <w:proofErr w:type="spellEnd"/>
      <w:r w:rsidRPr="0004250A">
        <w:rPr>
          <w:rFonts w:ascii="Times New Roman" w:hAnsi="Times New Roman"/>
          <w:sz w:val="23"/>
          <w:szCs w:val="23"/>
          <w:lang w:val="en-US"/>
        </w:rPr>
        <w:t>.</w:t>
      </w:r>
      <w:proofErr w:type="gram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Jogjakarta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IRCiSoD</w:t>
      </w:r>
      <w:proofErr w:type="spellEnd"/>
      <w:r w:rsidRPr="0004250A">
        <w:rPr>
          <w:rFonts w:ascii="Times New Roman" w:hAnsi="Times New Roman"/>
          <w:sz w:val="23"/>
          <w:szCs w:val="23"/>
          <w:lang w:val="en-US"/>
        </w:rPr>
        <w:t>.</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r w:rsidRPr="0004250A">
        <w:rPr>
          <w:rFonts w:ascii="Times New Roman" w:hAnsi="Times New Roman"/>
          <w:sz w:val="23"/>
          <w:szCs w:val="23"/>
          <w:lang w:val="en-US"/>
        </w:rPr>
        <w:t>Syarbaini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Syahrial</w:t>
      </w:r>
      <w:proofErr w:type="spellEnd"/>
      <w:r w:rsidRPr="0004250A">
        <w:rPr>
          <w:rFonts w:ascii="Times New Roman" w:hAnsi="Times New Roman"/>
          <w:sz w:val="23"/>
          <w:szCs w:val="23"/>
          <w:lang w:val="en-US"/>
        </w:rPr>
        <w:t xml:space="preserve">, </w:t>
      </w:r>
      <w:proofErr w:type="spellStart"/>
      <w:proofErr w:type="gramStart"/>
      <w:r w:rsidRPr="0004250A">
        <w:rPr>
          <w:rFonts w:ascii="Times New Roman" w:hAnsi="Times New Roman"/>
          <w:sz w:val="23"/>
          <w:szCs w:val="23"/>
          <w:lang w:val="en-US"/>
        </w:rPr>
        <w:t>dkk</w:t>
      </w:r>
      <w:proofErr w:type="spellEnd"/>
      <w:r w:rsidRPr="0004250A">
        <w:rPr>
          <w:rFonts w:ascii="Times New Roman" w:hAnsi="Times New Roman"/>
          <w:sz w:val="23"/>
          <w:szCs w:val="23"/>
          <w:lang w:val="en-US"/>
        </w:rPr>
        <w:t xml:space="preserve"> .</w:t>
      </w:r>
      <w:proofErr w:type="gramEnd"/>
      <w:r w:rsidRPr="0004250A">
        <w:rPr>
          <w:rFonts w:ascii="Times New Roman" w:hAnsi="Times New Roman"/>
          <w:sz w:val="23"/>
          <w:szCs w:val="23"/>
          <w:lang w:val="en-US"/>
        </w:rPr>
        <w:t xml:space="preserve"> 2004. </w:t>
      </w:r>
      <w:proofErr w:type="spellStart"/>
      <w:r w:rsidRPr="0004250A">
        <w:rPr>
          <w:rFonts w:ascii="Times New Roman" w:hAnsi="Times New Roman"/>
          <w:i/>
          <w:sz w:val="23"/>
          <w:szCs w:val="23"/>
          <w:lang w:val="en-US"/>
        </w:rPr>
        <w:t>Sosiologi</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Bogor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Ghalia</w:t>
      </w:r>
      <w:proofErr w:type="spellEnd"/>
      <w:r w:rsidRPr="0004250A">
        <w:rPr>
          <w:rFonts w:ascii="Times New Roman" w:hAnsi="Times New Roman"/>
          <w:sz w:val="23"/>
          <w:szCs w:val="23"/>
          <w:lang w:val="en-US"/>
        </w:rPr>
        <w:t xml:space="preserve"> Indonesia.</w:t>
      </w:r>
    </w:p>
    <w:p w:rsidR="0004250A" w:rsidRDefault="0004250A" w:rsidP="00E34417">
      <w:pPr>
        <w:pStyle w:val="ListParagraph"/>
        <w:tabs>
          <w:tab w:val="left" w:pos="630"/>
          <w:tab w:val="left" w:pos="2268"/>
        </w:tabs>
        <w:spacing w:after="0" w:line="240" w:lineRule="auto"/>
        <w:ind w:left="567" w:hanging="567"/>
        <w:jc w:val="both"/>
        <w:rPr>
          <w:rFonts w:ascii="Times New Roman" w:hAnsi="Times New Roman"/>
          <w:sz w:val="23"/>
          <w:szCs w:val="23"/>
        </w:rPr>
      </w:pPr>
      <w:r w:rsidRPr="0004250A">
        <w:rPr>
          <w:rFonts w:ascii="Times New Roman" w:hAnsi="Times New Roman"/>
          <w:sz w:val="23"/>
          <w:szCs w:val="23"/>
          <w:lang w:val="en-US"/>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sidRPr="0004250A">
        <w:rPr>
          <w:rFonts w:ascii="Times New Roman" w:hAnsi="Times New Roman"/>
          <w:sz w:val="23"/>
          <w:szCs w:val="23"/>
          <w:lang w:val="en-US"/>
        </w:rPr>
        <w:t xml:space="preserve">. 2011. </w:t>
      </w:r>
      <w:proofErr w:type="spellStart"/>
      <w:r w:rsidRPr="0004250A">
        <w:rPr>
          <w:rFonts w:ascii="Times New Roman" w:hAnsi="Times New Roman"/>
          <w:i/>
          <w:sz w:val="23"/>
          <w:szCs w:val="23"/>
          <w:lang w:val="en-US"/>
        </w:rPr>
        <w:t>Pengetahuan</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Dasar</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Ilmu</w:t>
      </w:r>
      <w:proofErr w:type="spellEnd"/>
      <w:r w:rsidRPr="0004250A">
        <w:rPr>
          <w:rFonts w:ascii="Times New Roman" w:hAnsi="Times New Roman"/>
          <w:i/>
          <w:sz w:val="23"/>
          <w:szCs w:val="23"/>
          <w:lang w:val="en-US"/>
        </w:rPr>
        <w:t xml:space="preserve"> </w:t>
      </w:r>
      <w:proofErr w:type="spellStart"/>
      <w:r w:rsidRPr="0004250A">
        <w:rPr>
          <w:rFonts w:ascii="Times New Roman" w:hAnsi="Times New Roman"/>
          <w:i/>
          <w:sz w:val="23"/>
          <w:szCs w:val="23"/>
          <w:lang w:val="en-US"/>
        </w:rPr>
        <w:t>Politik</w:t>
      </w:r>
      <w:proofErr w:type="spellEnd"/>
      <w:r w:rsidRPr="0004250A">
        <w:rPr>
          <w:rFonts w:ascii="Times New Roman" w:hAnsi="Times New Roman"/>
          <w:sz w:val="23"/>
          <w:szCs w:val="23"/>
          <w:lang w:val="en-US"/>
        </w:rPr>
        <w:t xml:space="preserve">. </w:t>
      </w:r>
      <w:proofErr w:type="gramStart"/>
      <w:r w:rsidRPr="0004250A">
        <w:rPr>
          <w:rFonts w:ascii="Times New Roman" w:hAnsi="Times New Roman"/>
          <w:sz w:val="23"/>
          <w:szCs w:val="23"/>
          <w:lang w:val="en-US"/>
        </w:rPr>
        <w:t>Bogor :</w:t>
      </w:r>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Ghalia</w:t>
      </w:r>
      <w:proofErr w:type="spellEnd"/>
      <w:r w:rsidRPr="0004250A">
        <w:rPr>
          <w:rFonts w:ascii="Times New Roman" w:hAnsi="Times New Roman"/>
          <w:sz w:val="23"/>
          <w:szCs w:val="23"/>
          <w:lang w:val="en-US"/>
        </w:rPr>
        <w:t xml:space="preserve"> Indonesia.</w:t>
      </w:r>
    </w:p>
    <w:p w:rsidR="00F75610" w:rsidRPr="00F75610" w:rsidRDefault="00F75610" w:rsidP="00E34417">
      <w:pPr>
        <w:pStyle w:val="ListParagraph"/>
        <w:tabs>
          <w:tab w:val="left" w:pos="630"/>
          <w:tab w:val="left" w:pos="2268"/>
        </w:tabs>
        <w:spacing w:after="0" w:line="240" w:lineRule="auto"/>
        <w:ind w:left="567" w:hanging="567"/>
        <w:jc w:val="both"/>
        <w:rPr>
          <w:rFonts w:ascii="Times New Roman" w:hAnsi="Times New Roman"/>
          <w:sz w:val="23"/>
          <w:szCs w:val="23"/>
        </w:rPr>
      </w:pPr>
    </w:p>
    <w:p w:rsidR="0004250A" w:rsidRPr="00E34417" w:rsidRDefault="0004250A" w:rsidP="00E34417">
      <w:pPr>
        <w:pStyle w:val="ListParagraph"/>
        <w:tabs>
          <w:tab w:val="left" w:pos="630"/>
          <w:tab w:val="left" w:pos="2730"/>
        </w:tabs>
        <w:spacing w:after="0" w:line="240" w:lineRule="auto"/>
        <w:ind w:left="567" w:hanging="567"/>
        <w:jc w:val="both"/>
        <w:rPr>
          <w:rFonts w:ascii="Times New Roman" w:hAnsi="Times New Roman"/>
          <w:b/>
          <w:i/>
          <w:sz w:val="23"/>
          <w:szCs w:val="23"/>
        </w:rPr>
      </w:pPr>
      <w:proofErr w:type="spellStart"/>
      <w:r w:rsidRPr="00E34417">
        <w:rPr>
          <w:rFonts w:ascii="Times New Roman" w:hAnsi="Times New Roman"/>
          <w:b/>
          <w:i/>
          <w:sz w:val="23"/>
          <w:szCs w:val="23"/>
          <w:lang w:val="en-US"/>
        </w:rPr>
        <w:t>Dokumen</w:t>
      </w:r>
      <w:proofErr w:type="spellEnd"/>
      <w:r w:rsidRPr="00E34417">
        <w:rPr>
          <w:rFonts w:ascii="Times New Roman" w:hAnsi="Times New Roman"/>
          <w:b/>
          <w:i/>
          <w:sz w:val="23"/>
          <w:szCs w:val="23"/>
          <w:lang w:val="en-US"/>
        </w:rPr>
        <w:t xml:space="preserve"> – </w:t>
      </w:r>
      <w:proofErr w:type="spellStart"/>
      <w:r w:rsidRPr="00E34417">
        <w:rPr>
          <w:rFonts w:ascii="Times New Roman" w:hAnsi="Times New Roman"/>
          <w:b/>
          <w:i/>
          <w:sz w:val="23"/>
          <w:szCs w:val="23"/>
          <w:lang w:val="en-US"/>
        </w:rPr>
        <w:t>Dokumen</w:t>
      </w:r>
      <w:proofErr w:type="spellEnd"/>
      <w:r w:rsidRPr="00E34417">
        <w:rPr>
          <w:rFonts w:ascii="Times New Roman" w:hAnsi="Times New Roman"/>
          <w:b/>
          <w:i/>
          <w:sz w:val="23"/>
          <w:szCs w:val="23"/>
          <w:lang w:val="en-US"/>
        </w:rPr>
        <w:t xml:space="preserve"> </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proofErr w:type="gramStart"/>
      <w:r w:rsidRPr="0004250A">
        <w:rPr>
          <w:rFonts w:ascii="Times New Roman" w:hAnsi="Times New Roman"/>
          <w:sz w:val="23"/>
          <w:szCs w:val="23"/>
          <w:lang w:val="en-US"/>
        </w:rPr>
        <w:t>Undang-Undang</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Republik</w:t>
      </w:r>
      <w:proofErr w:type="spellEnd"/>
      <w:r w:rsidRPr="0004250A">
        <w:rPr>
          <w:rFonts w:ascii="Times New Roman" w:hAnsi="Times New Roman"/>
          <w:sz w:val="23"/>
          <w:szCs w:val="23"/>
          <w:lang w:val="en-US"/>
        </w:rPr>
        <w:t xml:space="preserve"> Indonesia No. 23 </w:t>
      </w:r>
      <w:proofErr w:type="spellStart"/>
      <w:r w:rsidRPr="0004250A">
        <w:rPr>
          <w:rFonts w:ascii="Times New Roman" w:hAnsi="Times New Roman"/>
          <w:sz w:val="23"/>
          <w:szCs w:val="23"/>
          <w:lang w:val="en-US"/>
        </w:rPr>
        <w:t>Tahun</w:t>
      </w:r>
      <w:proofErr w:type="spellEnd"/>
      <w:r w:rsidRPr="0004250A">
        <w:rPr>
          <w:rFonts w:ascii="Times New Roman" w:hAnsi="Times New Roman"/>
          <w:sz w:val="23"/>
          <w:szCs w:val="23"/>
          <w:lang w:val="en-US"/>
        </w:rPr>
        <w:t xml:space="preserve"> 2003.</w:t>
      </w:r>
      <w:proofErr w:type="gramEnd"/>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proofErr w:type="gramStart"/>
      <w:r w:rsidRPr="0004250A">
        <w:rPr>
          <w:rFonts w:ascii="Times New Roman" w:hAnsi="Times New Roman"/>
          <w:sz w:val="23"/>
          <w:szCs w:val="23"/>
          <w:lang w:val="en-US"/>
        </w:rPr>
        <w:t>Undang-Undang</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Republik</w:t>
      </w:r>
      <w:proofErr w:type="spellEnd"/>
      <w:r w:rsidRPr="0004250A">
        <w:rPr>
          <w:rFonts w:ascii="Times New Roman" w:hAnsi="Times New Roman"/>
          <w:sz w:val="23"/>
          <w:szCs w:val="23"/>
          <w:lang w:val="en-US"/>
        </w:rPr>
        <w:t xml:space="preserve"> Indonesia No. 42 </w:t>
      </w:r>
      <w:proofErr w:type="spellStart"/>
      <w:r w:rsidRPr="0004250A">
        <w:rPr>
          <w:rFonts w:ascii="Times New Roman" w:hAnsi="Times New Roman"/>
          <w:sz w:val="23"/>
          <w:szCs w:val="23"/>
          <w:lang w:val="en-US"/>
        </w:rPr>
        <w:t>Tahun</w:t>
      </w:r>
      <w:proofErr w:type="spellEnd"/>
      <w:r w:rsidRPr="0004250A">
        <w:rPr>
          <w:rFonts w:ascii="Times New Roman" w:hAnsi="Times New Roman"/>
          <w:sz w:val="23"/>
          <w:szCs w:val="23"/>
          <w:lang w:val="en-US"/>
        </w:rPr>
        <w:t xml:space="preserve"> 2008.</w:t>
      </w:r>
      <w:proofErr w:type="gramEnd"/>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proofErr w:type="spellStart"/>
      <w:proofErr w:type="gramStart"/>
      <w:r w:rsidRPr="0004250A">
        <w:rPr>
          <w:rFonts w:ascii="Times New Roman" w:hAnsi="Times New Roman"/>
          <w:sz w:val="23"/>
          <w:szCs w:val="23"/>
          <w:lang w:val="en-US"/>
        </w:rPr>
        <w:t>Peraturan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Komisi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Pemilihan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Umum</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Nomor</w:t>
      </w:r>
      <w:proofErr w:type="spellEnd"/>
      <w:r w:rsidRPr="0004250A">
        <w:rPr>
          <w:rFonts w:ascii="Times New Roman" w:hAnsi="Times New Roman"/>
          <w:sz w:val="23"/>
          <w:szCs w:val="23"/>
          <w:lang w:val="en-US"/>
        </w:rPr>
        <w:t xml:space="preserve"> 4 </w:t>
      </w:r>
      <w:proofErr w:type="spellStart"/>
      <w:r w:rsidRPr="0004250A">
        <w:rPr>
          <w:rFonts w:ascii="Times New Roman" w:hAnsi="Times New Roman"/>
          <w:sz w:val="23"/>
          <w:szCs w:val="23"/>
          <w:lang w:val="en-US"/>
        </w:rPr>
        <w:t>Tahun</w:t>
      </w:r>
      <w:proofErr w:type="spellEnd"/>
      <w:r w:rsidRPr="0004250A">
        <w:rPr>
          <w:rFonts w:ascii="Times New Roman" w:hAnsi="Times New Roman"/>
          <w:sz w:val="23"/>
          <w:szCs w:val="23"/>
          <w:lang w:val="en-US"/>
        </w:rPr>
        <w:t xml:space="preserve"> 2014.</w:t>
      </w:r>
      <w:proofErr w:type="gramEnd"/>
    </w:p>
    <w:p w:rsid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proofErr w:type="gramStart"/>
      <w:r w:rsidRPr="0004250A">
        <w:rPr>
          <w:rFonts w:ascii="Times New Roman" w:hAnsi="Times New Roman"/>
          <w:sz w:val="23"/>
          <w:szCs w:val="23"/>
          <w:lang w:val="en-US"/>
        </w:rPr>
        <w:t>Peraturan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Komisi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Pemilihan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Umum</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Nomor</w:t>
      </w:r>
      <w:proofErr w:type="spellEnd"/>
      <w:r w:rsidRPr="0004250A">
        <w:rPr>
          <w:rFonts w:ascii="Times New Roman" w:hAnsi="Times New Roman"/>
          <w:sz w:val="23"/>
          <w:szCs w:val="23"/>
          <w:lang w:val="en-US"/>
        </w:rPr>
        <w:t xml:space="preserve"> 16 </w:t>
      </w:r>
      <w:proofErr w:type="spellStart"/>
      <w:r w:rsidRPr="0004250A">
        <w:rPr>
          <w:rFonts w:ascii="Times New Roman" w:hAnsi="Times New Roman"/>
          <w:sz w:val="23"/>
          <w:szCs w:val="23"/>
          <w:lang w:val="en-US"/>
        </w:rPr>
        <w:t>Tahun</w:t>
      </w:r>
      <w:proofErr w:type="spellEnd"/>
      <w:r w:rsidRPr="0004250A">
        <w:rPr>
          <w:rFonts w:ascii="Times New Roman" w:hAnsi="Times New Roman"/>
          <w:sz w:val="23"/>
          <w:szCs w:val="23"/>
          <w:lang w:val="en-US"/>
        </w:rPr>
        <w:t xml:space="preserve"> 2014.</w:t>
      </w:r>
      <w:proofErr w:type="gramEnd"/>
    </w:p>
    <w:p w:rsidR="00966371" w:rsidRPr="00966371" w:rsidRDefault="00966371"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gramStart"/>
      <w:r w:rsidRPr="0004250A">
        <w:rPr>
          <w:rFonts w:ascii="Times New Roman" w:hAnsi="Times New Roman"/>
          <w:sz w:val="23"/>
          <w:szCs w:val="23"/>
          <w:lang w:val="en-US"/>
        </w:rPr>
        <w:t xml:space="preserve">Data </w:t>
      </w:r>
      <w:proofErr w:type="spellStart"/>
      <w:r w:rsidRPr="0004250A">
        <w:rPr>
          <w:rFonts w:ascii="Times New Roman" w:hAnsi="Times New Roman"/>
          <w:sz w:val="23"/>
          <w:szCs w:val="23"/>
          <w:lang w:val="en-US"/>
        </w:rPr>
        <w:t>Monografi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Kelurahan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Baqa</w:t>
      </w:r>
      <w:proofErr w:type="spellEnd"/>
      <w:r>
        <w:rPr>
          <w:rFonts w:ascii="Times New Roman" w:hAnsi="Times New Roman"/>
          <w:sz w:val="23"/>
          <w:szCs w:val="23"/>
        </w:rPr>
        <w:t>.</w:t>
      </w:r>
      <w:proofErr w:type="gramEnd"/>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r w:rsidRPr="0004250A">
        <w:rPr>
          <w:rFonts w:ascii="Times New Roman" w:hAnsi="Times New Roman"/>
          <w:sz w:val="23"/>
          <w:szCs w:val="23"/>
          <w:lang w:val="en-US"/>
        </w:rPr>
        <w:t>Sertifikat</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Rekapitulasi</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Hasil</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Rincian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Penghitungan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Perolehan</w:t>
      </w:r>
      <w:proofErr w:type="spellEnd"/>
      <w:r w:rsidRPr="0004250A">
        <w:rPr>
          <w:rFonts w:ascii="Times New Roman" w:hAnsi="Times New Roman"/>
          <w:sz w:val="23"/>
          <w:szCs w:val="23"/>
          <w:lang w:val="en-US"/>
        </w:rPr>
        <w:t xml:space="preserve"> </w:t>
      </w:r>
      <w:proofErr w:type="spellStart"/>
      <w:proofErr w:type="gramStart"/>
      <w:r w:rsidRPr="0004250A">
        <w:rPr>
          <w:rFonts w:ascii="Times New Roman" w:hAnsi="Times New Roman"/>
          <w:sz w:val="23"/>
          <w:szCs w:val="23"/>
          <w:lang w:val="en-US"/>
        </w:rPr>
        <w:t>Suara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dari</w:t>
      </w:r>
      <w:proofErr w:type="spellEnd"/>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Setiap</w:t>
      </w:r>
      <w:proofErr w:type="spellEnd"/>
      <w:r w:rsidRPr="0004250A">
        <w:rPr>
          <w:rFonts w:ascii="Times New Roman" w:hAnsi="Times New Roman"/>
          <w:sz w:val="23"/>
          <w:szCs w:val="23"/>
          <w:lang w:val="en-US"/>
        </w:rPr>
        <w:t xml:space="preserve"> TPS Di Tingkat </w:t>
      </w:r>
      <w:proofErr w:type="spellStart"/>
      <w:r w:rsidRPr="0004250A">
        <w:rPr>
          <w:rFonts w:ascii="Times New Roman" w:hAnsi="Times New Roman"/>
          <w:sz w:val="23"/>
          <w:szCs w:val="23"/>
          <w:lang w:val="en-US"/>
        </w:rPr>
        <w:t>Kelurahan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dalam</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Pemilihan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Umum</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Presiden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dan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Wakil</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Presiden</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Tahun</w:t>
      </w:r>
      <w:proofErr w:type="spellEnd"/>
      <w:r w:rsidRPr="0004250A">
        <w:rPr>
          <w:rFonts w:ascii="Times New Roman" w:hAnsi="Times New Roman"/>
          <w:sz w:val="23"/>
          <w:szCs w:val="23"/>
          <w:lang w:val="en-US"/>
        </w:rPr>
        <w:t xml:space="preserve"> 2014.</w:t>
      </w:r>
    </w:p>
    <w:p w:rsidR="00E34417" w:rsidRDefault="00E34417" w:rsidP="00E34417">
      <w:pPr>
        <w:pStyle w:val="ListParagraph"/>
        <w:tabs>
          <w:tab w:val="left" w:pos="630"/>
          <w:tab w:val="left" w:pos="2730"/>
        </w:tabs>
        <w:spacing w:after="0" w:line="240" w:lineRule="auto"/>
        <w:ind w:left="567" w:hanging="567"/>
        <w:jc w:val="both"/>
        <w:rPr>
          <w:rFonts w:ascii="Times New Roman" w:hAnsi="Times New Roman"/>
          <w:b/>
          <w:sz w:val="23"/>
          <w:szCs w:val="23"/>
        </w:rPr>
      </w:pPr>
    </w:p>
    <w:p w:rsidR="00E34417" w:rsidRDefault="00E34417" w:rsidP="00E34417">
      <w:pPr>
        <w:pStyle w:val="ListParagraph"/>
        <w:tabs>
          <w:tab w:val="left" w:pos="630"/>
          <w:tab w:val="left" w:pos="2730"/>
        </w:tabs>
        <w:spacing w:after="0" w:line="240" w:lineRule="auto"/>
        <w:ind w:left="567" w:hanging="567"/>
        <w:jc w:val="both"/>
        <w:rPr>
          <w:rFonts w:ascii="Times New Roman" w:hAnsi="Times New Roman"/>
          <w:b/>
          <w:sz w:val="23"/>
          <w:szCs w:val="23"/>
        </w:rPr>
      </w:pPr>
    </w:p>
    <w:p w:rsidR="0004250A" w:rsidRPr="00E34417" w:rsidRDefault="0004250A" w:rsidP="00E34417">
      <w:pPr>
        <w:pStyle w:val="ListParagraph"/>
        <w:tabs>
          <w:tab w:val="left" w:pos="630"/>
          <w:tab w:val="left" w:pos="2730"/>
        </w:tabs>
        <w:spacing w:after="0" w:line="240" w:lineRule="auto"/>
        <w:ind w:left="567" w:hanging="567"/>
        <w:jc w:val="both"/>
        <w:rPr>
          <w:rFonts w:ascii="Times New Roman" w:hAnsi="Times New Roman"/>
          <w:b/>
          <w:i/>
          <w:sz w:val="23"/>
          <w:szCs w:val="23"/>
          <w:lang w:val="en-US"/>
        </w:rPr>
      </w:pPr>
      <w:proofErr w:type="spellStart"/>
      <w:r w:rsidRPr="00E34417">
        <w:rPr>
          <w:rFonts w:ascii="Times New Roman" w:hAnsi="Times New Roman"/>
          <w:b/>
          <w:i/>
          <w:sz w:val="23"/>
          <w:szCs w:val="23"/>
          <w:lang w:val="en-US"/>
        </w:rPr>
        <w:lastRenderedPageBreak/>
        <w:t>Sumber</w:t>
      </w:r>
      <w:proofErr w:type="spellEnd"/>
      <w:r w:rsidRPr="00E34417">
        <w:rPr>
          <w:rFonts w:ascii="Times New Roman" w:hAnsi="Times New Roman"/>
          <w:b/>
          <w:i/>
          <w:sz w:val="23"/>
          <w:szCs w:val="23"/>
          <w:lang w:val="en-US"/>
        </w:rPr>
        <w:t xml:space="preserve"> Internet</w:t>
      </w:r>
    </w:p>
    <w:p w:rsidR="00083D45"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rPr>
      </w:pPr>
      <w:proofErr w:type="spellStart"/>
      <w:r w:rsidRPr="0004250A">
        <w:rPr>
          <w:rFonts w:ascii="Times New Roman" w:hAnsi="Times New Roman"/>
          <w:sz w:val="23"/>
          <w:szCs w:val="23"/>
          <w:lang w:val="en-US"/>
        </w:rPr>
        <w:t>Hendrik</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Doni</w:t>
      </w:r>
      <w:proofErr w:type="spellEnd"/>
      <w:r w:rsidRPr="0004250A">
        <w:rPr>
          <w:rFonts w:ascii="Times New Roman" w:hAnsi="Times New Roman"/>
          <w:sz w:val="23"/>
          <w:szCs w:val="23"/>
          <w:lang w:val="en-US"/>
        </w:rPr>
        <w:t>. 2010. “</w:t>
      </w:r>
      <w:proofErr w:type="spellStart"/>
      <w:r w:rsidRPr="00350AC8">
        <w:rPr>
          <w:rFonts w:ascii="Times New Roman" w:hAnsi="Times New Roman"/>
          <w:i/>
          <w:sz w:val="23"/>
          <w:szCs w:val="23"/>
          <w:lang w:val="en-US"/>
        </w:rPr>
        <w:t>Variabel-variabel</w:t>
      </w:r>
      <w:proofErr w:type="spellEnd"/>
      <w:r w:rsidRPr="00350AC8">
        <w:rPr>
          <w:rFonts w:ascii="Times New Roman" w:hAnsi="Times New Roman"/>
          <w:i/>
          <w:sz w:val="23"/>
          <w:szCs w:val="23"/>
          <w:lang w:val="en-US"/>
        </w:rPr>
        <w:t xml:space="preserve"> yang </w:t>
      </w:r>
      <w:proofErr w:type="spellStart"/>
      <w:r w:rsidRPr="00350AC8">
        <w:rPr>
          <w:rFonts w:ascii="Times New Roman" w:hAnsi="Times New Roman"/>
          <w:i/>
          <w:sz w:val="23"/>
          <w:szCs w:val="23"/>
          <w:lang w:val="en-US"/>
        </w:rPr>
        <w:t>mempengaruhi</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rendahnya</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partisipasi</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politik</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masyarakat</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dalam</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Pilkada</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Walikota</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dan</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Wakil</w:t>
      </w:r>
      <w:proofErr w:type="spellEnd"/>
      <w:r w:rsidRPr="00350AC8">
        <w:rPr>
          <w:rFonts w:ascii="Times New Roman" w:hAnsi="Times New Roman"/>
          <w:i/>
          <w:sz w:val="23"/>
          <w:szCs w:val="23"/>
          <w:lang w:val="en-US"/>
        </w:rPr>
        <w:t xml:space="preserve"> </w:t>
      </w:r>
      <w:proofErr w:type="spellStart"/>
      <w:r w:rsidRPr="00350AC8">
        <w:rPr>
          <w:rFonts w:ascii="Times New Roman" w:hAnsi="Times New Roman"/>
          <w:i/>
          <w:sz w:val="23"/>
          <w:szCs w:val="23"/>
          <w:lang w:val="en-US"/>
        </w:rPr>
        <w:t>Walikota</w:t>
      </w:r>
      <w:proofErr w:type="spellEnd"/>
      <w:r w:rsidRPr="00350AC8">
        <w:rPr>
          <w:rFonts w:ascii="Times New Roman" w:hAnsi="Times New Roman"/>
          <w:i/>
          <w:sz w:val="23"/>
          <w:szCs w:val="23"/>
          <w:lang w:val="en-US"/>
        </w:rPr>
        <w:t xml:space="preserve"> Padang </w:t>
      </w:r>
      <w:proofErr w:type="spellStart"/>
      <w:r w:rsidRPr="00350AC8">
        <w:rPr>
          <w:rFonts w:ascii="Times New Roman" w:hAnsi="Times New Roman"/>
          <w:i/>
          <w:sz w:val="23"/>
          <w:szCs w:val="23"/>
          <w:lang w:val="en-US"/>
        </w:rPr>
        <w:t>tahun</w:t>
      </w:r>
      <w:proofErr w:type="spellEnd"/>
      <w:r w:rsidRPr="00350AC8">
        <w:rPr>
          <w:rFonts w:ascii="Times New Roman" w:hAnsi="Times New Roman"/>
          <w:i/>
          <w:sz w:val="23"/>
          <w:szCs w:val="23"/>
          <w:lang w:val="en-US"/>
        </w:rPr>
        <w:t xml:space="preserve"> 2008</w:t>
      </w:r>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Demokrasi</w:t>
      </w:r>
      <w:proofErr w:type="spellEnd"/>
      <w:r w:rsidRPr="0004250A">
        <w:rPr>
          <w:rFonts w:ascii="Times New Roman" w:hAnsi="Times New Roman"/>
          <w:sz w:val="23"/>
          <w:szCs w:val="23"/>
          <w:lang w:val="en-US"/>
        </w:rPr>
        <w:t xml:space="preserve"> Vol. IX No. 2: 142-143. </w:t>
      </w:r>
      <w:proofErr w:type="spellStart"/>
      <w:proofErr w:type="gramStart"/>
      <w:r w:rsidRPr="0004250A">
        <w:rPr>
          <w:rFonts w:ascii="Times New Roman" w:hAnsi="Times New Roman"/>
          <w:sz w:val="23"/>
          <w:szCs w:val="23"/>
          <w:lang w:val="en-US"/>
        </w:rPr>
        <w:t>Universitas</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Negeri</w:t>
      </w:r>
      <w:proofErr w:type="spellEnd"/>
      <w:r w:rsidRPr="0004250A">
        <w:rPr>
          <w:rFonts w:ascii="Times New Roman" w:hAnsi="Times New Roman"/>
          <w:sz w:val="23"/>
          <w:szCs w:val="23"/>
          <w:lang w:val="en-US"/>
        </w:rPr>
        <w:t xml:space="preserve"> Padang.</w:t>
      </w:r>
      <w:proofErr w:type="gramEnd"/>
      <w:r w:rsidRPr="0004250A">
        <w:rPr>
          <w:rFonts w:ascii="Times New Roman" w:hAnsi="Times New Roman"/>
          <w:sz w:val="23"/>
          <w:szCs w:val="23"/>
          <w:lang w:val="en-US"/>
        </w:rPr>
        <w:t xml:space="preserve"> (</w:t>
      </w:r>
      <w:proofErr w:type="spellStart"/>
      <w:proofErr w:type="gramStart"/>
      <w:r w:rsidRPr="0004250A">
        <w:rPr>
          <w:rFonts w:ascii="Times New Roman" w:hAnsi="Times New Roman"/>
          <w:sz w:val="23"/>
          <w:szCs w:val="23"/>
          <w:lang w:val="en-US"/>
        </w:rPr>
        <w:t>diakses</w:t>
      </w:r>
      <w:proofErr w:type="spellEnd"/>
      <w:proofErr w:type="gram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pada</w:t>
      </w:r>
      <w:proofErr w:type="spellEnd"/>
      <w:r w:rsidRPr="0004250A">
        <w:rPr>
          <w:rFonts w:ascii="Times New Roman" w:hAnsi="Times New Roman"/>
          <w:sz w:val="23"/>
          <w:szCs w:val="23"/>
          <w:lang w:val="en-US"/>
        </w:rPr>
        <w:t xml:space="preserve"> </w:t>
      </w:r>
      <w:proofErr w:type="spellStart"/>
      <w:r w:rsidRPr="0004250A">
        <w:rPr>
          <w:rFonts w:ascii="Times New Roman" w:hAnsi="Times New Roman"/>
          <w:sz w:val="23"/>
          <w:szCs w:val="23"/>
          <w:lang w:val="en-US"/>
        </w:rPr>
        <w:t>tanggal</w:t>
      </w:r>
      <w:proofErr w:type="spellEnd"/>
      <w:r w:rsidRPr="0004250A">
        <w:rPr>
          <w:rFonts w:ascii="Times New Roman" w:hAnsi="Times New Roman"/>
          <w:sz w:val="23"/>
          <w:szCs w:val="23"/>
          <w:lang w:val="en-US"/>
        </w:rPr>
        <w:t xml:space="preserve"> 1 </w:t>
      </w:r>
      <w:proofErr w:type="spellStart"/>
      <w:r w:rsidRPr="0004250A">
        <w:rPr>
          <w:rFonts w:ascii="Times New Roman" w:hAnsi="Times New Roman"/>
          <w:sz w:val="23"/>
          <w:szCs w:val="23"/>
          <w:lang w:val="en-US"/>
        </w:rPr>
        <w:t>Desember</w:t>
      </w:r>
      <w:proofErr w:type="spellEnd"/>
      <w:r w:rsidRPr="0004250A">
        <w:rPr>
          <w:rFonts w:ascii="Times New Roman" w:hAnsi="Times New Roman"/>
          <w:sz w:val="23"/>
          <w:szCs w:val="23"/>
          <w:lang w:val="en-US"/>
        </w:rPr>
        <w:t xml:space="preserve"> 2014)</w:t>
      </w:r>
    </w:p>
    <w:p w:rsidR="00E34417" w:rsidRDefault="00E34417" w:rsidP="00E34417">
      <w:pPr>
        <w:pStyle w:val="ListParagraph"/>
        <w:tabs>
          <w:tab w:val="left" w:pos="630"/>
          <w:tab w:val="left" w:pos="2730"/>
        </w:tabs>
        <w:spacing w:after="0" w:line="240" w:lineRule="auto"/>
        <w:ind w:left="567" w:hanging="567"/>
        <w:jc w:val="both"/>
        <w:rPr>
          <w:rFonts w:ascii="Times New Roman" w:hAnsi="Times New Roman"/>
          <w:b/>
          <w:sz w:val="23"/>
          <w:szCs w:val="23"/>
        </w:rPr>
      </w:pPr>
    </w:p>
    <w:p w:rsidR="0004250A" w:rsidRPr="00E34417" w:rsidRDefault="00083D45" w:rsidP="00E34417">
      <w:pPr>
        <w:pStyle w:val="ListParagraph"/>
        <w:tabs>
          <w:tab w:val="left" w:pos="630"/>
          <w:tab w:val="left" w:pos="2730"/>
        </w:tabs>
        <w:spacing w:after="0" w:line="240" w:lineRule="auto"/>
        <w:ind w:left="567" w:hanging="567"/>
        <w:jc w:val="both"/>
        <w:rPr>
          <w:rFonts w:ascii="Times New Roman" w:hAnsi="Times New Roman"/>
          <w:i/>
          <w:sz w:val="23"/>
          <w:szCs w:val="23"/>
          <w:lang w:val="en-US"/>
        </w:rPr>
      </w:pPr>
      <w:r w:rsidRPr="00E34417">
        <w:rPr>
          <w:rFonts w:ascii="Times New Roman" w:hAnsi="Times New Roman"/>
          <w:b/>
          <w:i/>
          <w:sz w:val="23"/>
          <w:szCs w:val="23"/>
        </w:rPr>
        <w:t>Ala</w:t>
      </w:r>
      <w:r w:rsidR="0004250A" w:rsidRPr="00E34417">
        <w:rPr>
          <w:rFonts w:ascii="Times New Roman" w:hAnsi="Times New Roman"/>
          <w:b/>
          <w:i/>
          <w:sz w:val="23"/>
          <w:szCs w:val="23"/>
          <w:lang w:val="en-US"/>
        </w:rPr>
        <w:t xml:space="preserve">mat </w:t>
      </w:r>
      <w:proofErr w:type="spellStart"/>
      <w:r w:rsidR="0004250A" w:rsidRPr="00E34417">
        <w:rPr>
          <w:rFonts w:ascii="Times New Roman" w:hAnsi="Times New Roman"/>
          <w:b/>
          <w:i/>
          <w:sz w:val="23"/>
          <w:szCs w:val="23"/>
          <w:lang w:val="en-US"/>
        </w:rPr>
        <w:t>situs</w:t>
      </w:r>
      <w:proofErr w:type="spellEnd"/>
      <w:r w:rsidR="0004250A" w:rsidRPr="00E34417">
        <w:rPr>
          <w:rFonts w:ascii="Times New Roman" w:hAnsi="Times New Roman"/>
          <w:b/>
          <w:i/>
          <w:sz w:val="23"/>
          <w:szCs w:val="23"/>
          <w:lang w:val="en-US"/>
        </w:rPr>
        <w:t xml:space="preserve"> :</w:t>
      </w:r>
    </w:p>
    <w:p w:rsidR="0004250A" w:rsidRPr="0004250A"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r w:rsidRPr="0004250A">
        <w:rPr>
          <w:rFonts w:ascii="Times New Roman" w:hAnsi="Times New Roman"/>
          <w:sz w:val="23"/>
          <w:szCs w:val="23"/>
          <w:lang w:val="en-US"/>
        </w:rPr>
        <w:t>http://ejournal.unp.ac.id/index.php/jd/article/viewFile/1421/12 31</w:t>
      </w:r>
    </w:p>
    <w:p w:rsidR="00C47A4E" w:rsidRPr="007F7F92" w:rsidRDefault="0004250A" w:rsidP="00E34417">
      <w:pPr>
        <w:pStyle w:val="ListParagraph"/>
        <w:tabs>
          <w:tab w:val="left" w:pos="630"/>
          <w:tab w:val="left" w:pos="2730"/>
        </w:tabs>
        <w:spacing w:after="0" w:line="240" w:lineRule="auto"/>
        <w:ind w:left="567" w:hanging="567"/>
        <w:jc w:val="both"/>
        <w:rPr>
          <w:rFonts w:ascii="Times New Roman" w:hAnsi="Times New Roman"/>
          <w:sz w:val="23"/>
          <w:szCs w:val="23"/>
          <w:lang w:val="en-US"/>
        </w:rPr>
      </w:pPr>
      <w:r w:rsidRPr="0004250A">
        <w:rPr>
          <w:rFonts w:ascii="Times New Roman" w:hAnsi="Times New Roman"/>
          <w:sz w:val="23"/>
          <w:szCs w:val="23"/>
          <w:lang w:val="en-US"/>
        </w:rPr>
        <w:t>ejournal.unp.ac.id/index.php/</w:t>
      </w:r>
      <w:proofErr w:type="spellStart"/>
      <w:r w:rsidRPr="0004250A">
        <w:rPr>
          <w:rFonts w:ascii="Times New Roman" w:hAnsi="Times New Roman"/>
          <w:sz w:val="23"/>
          <w:szCs w:val="23"/>
          <w:lang w:val="en-US"/>
        </w:rPr>
        <w:t>jd</w:t>
      </w:r>
      <w:proofErr w:type="spellEnd"/>
      <w:r w:rsidRPr="0004250A">
        <w:rPr>
          <w:rFonts w:ascii="Times New Roman" w:hAnsi="Times New Roman"/>
          <w:sz w:val="23"/>
          <w:szCs w:val="23"/>
          <w:lang w:val="en-US"/>
        </w:rPr>
        <w:t>/.../1231</w:t>
      </w:r>
    </w:p>
    <w:sectPr w:rsidR="00C47A4E" w:rsidRPr="007F7F92" w:rsidSect="00887887">
      <w:headerReference w:type="even" r:id="rId8"/>
      <w:headerReference w:type="default" r:id="rId9"/>
      <w:footerReference w:type="even" r:id="rId10"/>
      <w:footerReference w:type="default" r:id="rId11"/>
      <w:pgSz w:w="10206" w:h="14175" w:code="34"/>
      <w:pgMar w:top="629" w:right="1287" w:bottom="629" w:left="1332" w:header="851" w:footer="703" w:gutter="0"/>
      <w:pgNumType w:start="4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D4C" w:rsidRDefault="00F63D4C" w:rsidP="00FC6AAB">
      <w:r>
        <w:separator/>
      </w:r>
    </w:p>
  </w:endnote>
  <w:endnote w:type="continuationSeparator" w:id="1">
    <w:p w:rsidR="00F63D4C" w:rsidRDefault="00F63D4C"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030"/>
      <w:docPartObj>
        <w:docPartGallery w:val="Page Numbers (Bottom of Page)"/>
        <w:docPartUnique/>
      </w:docPartObj>
    </w:sdtPr>
    <w:sdtContent>
      <w:p w:rsidR="00B658D4" w:rsidRDefault="00B658D4" w:rsidP="00B658D4">
        <w:pPr>
          <w:pStyle w:val="Footer"/>
          <w:pBdr>
            <w:bottom w:val="single" w:sz="4" w:space="1" w:color="auto"/>
          </w:pBdr>
          <w:jc w:val="right"/>
          <w:rPr>
            <w:lang w:val="id-ID"/>
          </w:rPr>
        </w:pPr>
      </w:p>
      <w:p w:rsidR="00B658D4" w:rsidRDefault="00544B60" w:rsidP="00B658D4">
        <w:pPr>
          <w:pStyle w:val="Footer"/>
        </w:pPr>
        <w:r w:rsidRPr="00B658D4">
          <w:rPr>
            <w:rFonts w:ascii="Arial" w:hAnsi="Arial" w:cs="Arial"/>
            <w:sz w:val="20"/>
          </w:rPr>
          <w:fldChar w:fldCharType="begin"/>
        </w:r>
        <w:r w:rsidR="00B658D4" w:rsidRPr="00B658D4">
          <w:rPr>
            <w:rFonts w:ascii="Arial" w:hAnsi="Arial" w:cs="Arial"/>
            <w:sz w:val="20"/>
          </w:rPr>
          <w:instrText xml:space="preserve"> PAGE   \* MERGEFORMAT </w:instrText>
        </w:r>
        <w:r w:rsidRPr="00B658D4">
          <w:rPr>
            <w:rFonts w:ascii="Arial" w:hAnsi="Arial" w:cs="Arial"/>
            <w:sz w:val="20"/>
          </w:rPr>
          <w:fldChar w:fldCharType="separate"/>
        </w:r>
        <w:r w:rsidR="00887887">
          <w:rPr>
            <w:rFonts w:ascii="Arial" w:hAnsi="Arial" w:cs="Arial"/>
            <w:noProof/>
            <w:sz w:val="20"/>
          </w:rPr>
          <w:t>492</w:t>
        </w:r>
        <w:r w:rsidRPr="00B658D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031"/>
      <w:docPartObj>
        <w:docPartGallery w:val="Page Numbers (Bottom of Page)"/>
        <w:docPartUnique/>
      </w:docPartObj>
    </w:sdtPr>
    <w:sdtContent>
      <w:p w:rsidR="00B658D4" w:rsidRDefault="00B658D4" w:rsidP="00B658D4">
        <w:pPr>
          <w:pStyle w:val="Footer"/>
          <w:pBdr>
            <w:bottom w:val="single" w:sz="4" w:space="1" w:color="auto"/>
          </w:pBdr>
          <w:rPr>
            <w:lang w:val="id-ID"/>
          </w:rPr>
        </w:pPr>
      </w:p>
      <w:p w:rsidR="00B658D4" w:rsidRDefault="00544B60" w:rsidP="00B658D4">
        <w:pPr>
          <w:pStyle w:val="Footer"/>
          <w:jc w:val="right"/>
        </w:pPr>
        <w:r w:rsidRPr="00B658D4">
          <w:rPr>
            <w:rFonts w:ascii="Arial" w:hAnsi="Arial" w:cs="Arial"/>
            <w:sz w:val="20"/>
          </w:rPr>
          <w:fldChar w:fldCharType="begin"/>
        </w:r>
        <w:r w:rsidR="00B658D4" w:rsidRPr="00B658D4">
          <w:rPr>
            <w:rFonts w:ascii="Arial" w:hAnsi="Arial" w:cs="Arial"/>
            <w:sz w:val="20"/>
          </w:rPr>
          <w:instrText xml:space="preserve"> PAGE   \* MERGEFORMAT </w:instrText>
        </w:r>
        <w:r w:rsidRPr="00B658D4">
          <w:rPr>
            <w:rFonts w:ascii="Arial" w:hAnsi="Arial" w:cs="Arial"/>
            <w:sz w:val="20"/>
          </w:rPr>
          <w:fldChar w:fldCharType="separate"/>
        </w:r>
        <w:r w:rsidR="00887887">
          <w:rPr>
            <w:rFonts w:ascii="Arial" w:hAnsi="Arial" w:cs="Arial"/>
            <w:noProof/>
            <w:sz w:val="20"/>
          </w:rPr>
          <w:t>493</w:t>
        </w:r>
        <w:r w:rsidRPr="00B658D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D4C" w:rsidRDefault="00F63D4C" w:rsidP="00FC6AAB">
      <w:r>
        <w:separator/>
      </w:r>
    </w:p>
  </w:footnote>
  <w:footnote w:type="continuationSeparator" w:id="1">
    <w:p w:rsidR="00F63D4C" w:rsidRDefault="00F63D4C" w:rsidP="00FC6AAB">
      <w:r>
        <w:continuationSeparator/>
      </w:r>
    </w:p>
  </w:footnote>
  <w:footnote w:id="2">
    <w:p w:rsidR="0033062E" w:rsidRPr="00BF6D09" w:rsidRDefault="0033062E" w:rsidP="007F7F92">
      <w:pPr>
        <w:pStyle w:val="FootnoteText"/>
        <w:jc w:val="both"/>
        <w:rPr>
          <w:lang w:val="id-ID"/>
        </w:rPr>
      </w:pPr>
      <w:r w:rsidRPr="003529D3">
        <w:rPr>
          <w:rStyle w:val="FootnoteReference"/>
        </w:rPr>
        <w:footnoteRef/>
      </w:r>
      <w:proofErr w:type="spellStart"/>
      <w:r w:rsidRPr="003529D3">
        <w:t>Mahasiswa</w:t>
      </w:r>
      <w:proofErr w:type="spellEnd"/>
      <w:r w:rsidRPr="003529D3">
        <w:t xml:space="preserve"> Program </w:t>
      </w:r>
      <w:proofErr w:type="spellStart"/>
      <w:r w:rsidRPr="003529D3">
        <w:t>Studi</w:t>
      </w:r>
      <w:proofErr w:type="spellEnd"/>
      <w:r w:rsidRPr="003529D3">
        <w:t xml:space="preserve"> </w:t>
      </w:r>
      <w:proofErr w:type="spellStart"/>
      <w:r w:rsidRPr="003529D3">
        <w:t>Ilmu</w:t>
      </w:r>
      <w:proofErr w:type="spellEnd"/>
      <w:r w:rsidRPr="003529D3">
        <w:t xml:space="preserve"> </w:t>
      </w:r>
      <w:proofErr w:type="spellStart"/>
      <w:r w:rsidRPr="003529D3">
        <w:t>Administrasi</w:t>
      </w:r>
      <w:proofErr w:type="spellEnd"/>
      <w:r w:rsidRPr="003529D3">
        <w:t xml:space="preserve"> Negara, </w:t>
      </w:r>
      <w:proofErr w:type="spellStart"/>
      <w:r w:rsidRPr="003529D3">
        <w:t>Fakultas</w:t>
      </w:r>
      <w:proofErr w:type="spellEnd"/>
      <w:r w:rsidRPr="003529D3">
        <w:t xml:space="preserve"> </w:t>
      </w:r>
      <w:proofErr w:type="spellStart"/>
      <w:r w:rsidRPr="003529D3">
        <w:t>Ilmu</w:t>
      </w:r>
      <w:proofErr w:type="spellEnd"/>
      <w:r w:rsidRPr="003529D3">
        <w:t xml:space="preserve"> </w:t>
      </w:r>
      <w:proofErr w:type="spellStart"/>
      <w:r w:rsidRPr="003529D3">
        <w:t>Sosial</w:t>
      </w:r>
      <w:proofErr w:type="spellEnd"/>
      <w:r w:rsidRPr="003529D3">
        <w:t xml:space="preserve"> </w:t>
      </w:r>
      <w:proofErr w:type="spellStart"/>
      <w:r w:rsidRPr="003529D3">
        <w:t>dan</w:t>
      </w:r>
      <w:proofErr w:type="spellEnd"/>
      <w:r w:rsidRPr="003529D3">
        <w:t xml:space="preserve"> </w:t>
      </w:r>
      <w:proofErr w:type="spellStart"/>
      <w:r w:rsidRPr="003529D3">
        <w:t>Ilmu</w:t>
      </w:r>
      <w:proofErr w:type="spellEnd"/>
      <w:r w:rsidRPr="003529D3">
        <w:t xml:space="preserve"> </w:t>
      </w:r>
      <w:proofErr w:type="spellStart"/>
      <w:r w:rsidRPr="003529D3">
        <w:t>Politik</w:t>
      </w:r>
      <w:proofErr w:type="spellEnd"/>
      <w:r w:rsidRPr="003529D3">
        <w:t xml:space="preserve"> </w:t>
      </w:r>
      <w:proofErr w:type="spellStart"/>
      <w:r w:rsidRPr="003529D3">
        <w:t>Universitas</w:t>
      </w:r>
      <w:proofErr w:type="spellEnd"/>
      <w:r w:rsidRPr="003529D3">
        <w:t xml:space="preserve"> </w:t>
      </w:r>
      <w:proofErr w:type="spellStart"/>
      <w:r w:rsidRPr="003529D3">
        <w:t>Mulawarman</w:t>
      </w:r>
      <w:proofErr w:type="spellEnd"/>
      <w:r w:rsidRPr="003529D3">
        <w:t xml:space="preserve">. Email : </w:t>
      </w:r>
      <w:r>
        <w:rPr>
          <w:lang w:val="id-ID"/>
        </w:rPr>
        <w:t>desyaryani26@gmail.com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2E" w:rsidRPr="00500E59" w:rsidRDefault="0033062E" w:rsidP="000D7D5D">
    <w:pPr>
      <w:pStyle w:val="Header"/>
      <w:pBdr>
        <w:bottom w:val="single" w:sz="4" w:space="1" w:color="auto"/>
      </w:pBdr>
      <w:ind w:right="360"/>
      <w:rPr>
        <w:rFonts w:ascii="Arial" w:hAnsi="Arial" w:cs="Arial"/>
        <w:sz w:val="20"/>
        <w:lang w:val="id-ID"/>
      </w:rPr>
    </w:pPr>
    <w:r w:rsidRPr="00830C43">
      <w:rPr>
        <w:rFonts w:ascii="Arial" w:hAnsi="Arial" w:cs="Arial"/>
        <w:sz w:val="20"/>
        <w:lang w:val="id-ID"/>
      </w:rPr>
      <w:t xml:space="preserve">eJournal Ilmu </w:t>
    </w:r>
    <w:proofErr w:type="spellStart"/>
    <w:r>
      <w:rPr>
        <w:rFonts w:ascii="Arial" w:hAnsi="Arial" w:cs="Arial"/>
        <w:sz w:val="20"/>
      </w:rPr>
      <w:t>Administrasi</w:t>
    </w:r>
    <w:proofErr w:type="spellEnd"/>
    <w:r>
      <w:rPr>
        <w:rFonts w:ascii="Arial" w:hAnsi="Arial" w:cs="Arial"/>
        <w:sz w:val="20"/>
      </w:rPr>
      <w:t xml:space="preserve"> Negara</w:t>
    </w:r>
    <w:r>
      <w:rPr>
        <w:rFonts w:ascii="Arial" w:hAnsi="Arial" w:cs="Arial"/>
        <w:sz w:val="20"/>
        <w:lang w:val="id-ID"/>
      </w:rPr>
      <w:t xml:space="preserve">, Volume </w:t>
    </w:r>
    <w:r w:rsidR="00385B75">
      <w:rPr>
        <w:rFonts w:ascii="Arial" w:hAnsi="Arial" w:cs="Arial"/>
        <w:sz w:val="20"/>
        <w:lang w:val="id-ID"/>
      </w:rPr>
      <w:t>3</w:t>
    </w:r>
    <w:r>
      <w:rPr>
        <w:rFonts w:ascii="Arial" w:hAnsi="Arial" w:cs="Arial"/>
        <w:sz w:val="20"/>
        <w:lang w:val="id-ID"/>
      </w:rPr>
      <w:t xml:space="preserve">, Nomor </w:t>
    </w:r>
    <w:r w:rsidR="00385B75">
      <w:rPr>
        <w:rFonts w:ascii="Arial" w:hAnsi="Arial" w:cs="Arial"/>
        <w:sz w:val="20"/>
        <w:lang w:val="id-ID"/>
      </w:rPr>
      <w:t>2,</w:t>
    </w:r>
    <w:r>
      <w:rPr>
        <w:rFonts w:ascii="Arial" w:hAnsi="Arial" w:cs="Arial"/>
        <w:sz w:val="20"/>
        <w:lang w:val="id-ID"/>
      </w:rPr>
      <w:t xml:space="preserve"> 201</w:t>
    </w:r>
    <w:r>
      <w:rPr>
        <w:rFonts w:ascii="Arial" w:hAnsi="Arial" w:cs="Arial"/>
        <w:sz w:val="20"/>
      </w:rPr>
      <w:t>5</w:t>
    </w:r>
    <w:r w:rsidRPr="00830C43">
      <w:rPr>
        <w:rFonts w:ascii="Arial" w:hAnsi="Arial" w:cs="Arial"/>
        <w:sz w:val="20"/>
        <w:lang w:val="id-ID"/>
      </w:rPr>
      <w:t xml:space="preserve"> : </w:t>
    </w:r>
    <w:r w:rsidR="00385B75">
      <w:rPr>
        <w:rFonts w:ascii="Arial" w:hAnsi="Arial" w:cs="Arial"/>
        <w:sz w:val="20"/>
        <w:lang w:val="id-ID"/>
      </w:rPr>
      <w:t>480-493</w:t>
    </w:r>
  </w:p>
  <w:p w:rsidR="0033062E" w:rsidRPr="004667DE" w:rsidRDefault="0033062E"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2E" w:rsidRDefault="00966371" w:rsidP="00376404">
    <w:pPr>
      <w:pStyle w:val="Header"/>
      <w:pBdr>
        <w:bottom w:val="single" w:sz="4" w:space="1" w:color="auto"/>
      </w:pBdr>
      <w:rPr>
        <w:rFonts w:ascii="Arial" w:hAnsi="Arial" w:cs="Arial"/>
        <w:sz w:val="20"/>
        <w:szCs w:val="20"/>
      </w:rPr>
    </w:pPr>
    <w:r>
      <w:rPr>
        <w:rFonts w:ascii="Arial" w:hAnsi="Arial" w:cs="Arial"/>
        <w:color w:val="000000" w:themeColor="text1"/>
        <w:sz w:val="20"/>
        <w:szCs w:val="20"/>
        <w:lang w:val="id-ID"/>
      </w:rPr>
      <w:t>Studi Tentang Faktor-Faktor Penyebab Rendahnya Partisipasi Politik</w:t>
    </w:r>
    <w:r w:rsidR="0033062E" w:rsidRPr="00D90908">
      <w:rPr>
        <w:rFonts w:ascii="Arial" w:hAnsi="Arial" w:cs="Arial"/>
        <w:color w:val="000000" w:themeColor="text1"/>
        <w:sz w:val="20"/>
        <w:szCs w:val="20"/>
        <w:lang w:val="id-ID"/>
      </w:rPr>
      <w:t xml:space="preserve"> </w:t>
    </w:r>
    <w:r w:rsidR="0033062E" w:rsidRPr="00D90908">
      <w:rPr>
        <w:rFonts w:ascii="Arial" w:hAnsi="Arial" w:cs="Arial"/>
        <w:color w:val="000000" w:themeColor="text1"/>
        <w:sz w:val="20"/>
        <w:szCs w:val="20"/>
      </w:rPr>
      <w:t>(</w:t>
    </w:r>
    <w:r>
      <w:rPr>
        <w:rFonts w:ascii="Arial" w:hAnsi="Arial" w:cs="Arial"/>
        <w:color w:val="000000" w:themeColor="text1"/>
        <w:sz w:val="20"/>
        <w:szCs w:val="20"/>
        <w:lang w:val="id-ID"/>
      </w:rPr>
      <w:t>Desy Mira A</w:t>
    </w:r>
    <w:r w:rsidR="0033062E" w:rsidRPr="00D90908">
      <w:rPr>
        <w:rFonts w:ascii="Arial" w:hAnsi="Arial" w:cs="Arial"/>
        <w:color w:val="000000" w:themeColor="text1"/>
        <w:sz w:val="20"/>
        <w:szCs w:val="20"/>
      </w:rPr>
      <w:t>)</w:t>
    </w:r>
  </w:p>
  <w:p w:rsidR="0033062E" w:rsidRPr="00D90908" w:rsidRDefault="0033062E"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9D64723A"/>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6803B4"/>
    <w:multiLevelType w:val="hybridMultilevel"/>
    <w:tmpl w:val="DF2E7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6E158E"/>
    <w:multiLevelType w:val="hybridMultilevel"/>
    <w:tmpl w:val="2A1E0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4">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702B3C"/>
    <w:multiLevelType w:val="hybridMultilevel"/>
    <w:tmpl w:val="6770D44A"/>
    <w:lvl w:ilvl="0" w:tplc="A31E4214">
      <w:start w:val="1"/>
      <w:numFmt w:val="decimal"/>
      <w:lvlText w:val="%1."/>
      <w:lvlJc w:val="left"/>
      <w:pPr>
        <w:ind w:left="420" w:hanging="360"/>
      </w:pPr>
      <w:rPr>
        <w:rFonts w:ascii="Times New Roman" w:hAnsi="Times New Roman" w:cs="Times New Roman"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1E13730A"/>
    <w:multiLevelType w:val="hybridMultilevel"/>
    <w:tmpl w:val="93965142"/>
    <w:lvl w:ilvl="0" w:tplc="CFF2132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E4055"/>
    <w:multiLevelType w:val="hybridMultilevel"/>
    <w:tmpl w:val="D32E0AC6"/>
    <w:lvl w:ilvl="0" w:tplc="9648CB82">
      <w:start w:val="1"/>
      <w:numFmt w:val="decimal"/>
      <w:lvlText w:val="%1."/>
      <w:lvlJc w:val="left"/>
      <w:pPr>
        <w:ind w:left="420" w:hanging="360"/>
      </w:pPr>
      <w:rPr>
        <w:rFonts w:ascii="Times New Roman" w:eastAsia="Times New Roman" w:hAnsi="Times New Roman" w:cs="Times New Roman"/>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54AB5B8D"/>
    <w:multiLevelType w:val="hybridMultilevel"/>
    <w:tmpl w:val="E82222DA"/>
    <w:lvl w:ilvl="0" w:tplc="639E2E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D13F5"/>
    <w:multiLevelType w:val="hybridMultilevel"/>
    <w:tmpl w:val="CD966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19">
    <w:nsid w:val="6CA71308"/>
    <w:multiLevelType w:val="multilevel"/>
    <w:tmpl w:val="40FC504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1AF093B"/>
    <w:multiLevelType w:val="hybridMultilevel"/>
    <w:tmpl w:val="B6B028D0"/>
    <w:lvl w:ilvl="0" w:tplc="FC3089B0">
      <w:start w:val="1"/>
      <w:numFmt w:val="decimal"/>
      <w:lvlText w:val="%1."/>
      <w:lvlJc w:val="left"/>
      <w:pPr>
        <w:ind w:left="1472" w:hanging="360"/>
      </w:pPr>
      <w:rPr>
        <w:rFonts w:hint="default"/>
      </w:rPr>
    </w:lvl>
    <w:lvl w:ilvl="1" w:tplc="04090019">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1">
    <w:nsid w:val="722C4283"/>
    <w:multiLevelType w:val="hybridMultilevel"/>
    <w:tmpl w:val="FB7A3666"/>
    <w:lvl w:ilvl="0" w:tplc="55A0483A">
      <w:start w:val="1"/>
      <w:numFmt w:val="lowerLetter"/>
      <w:lvlText w:val="%1."/>
      <w:lvlJc w:val="left"/>
      <w:pPr>
        <w:ind w:left="1146" w:hanging="360"/>
      </w:pPr>
      <w:rPr>
        <w:rFonts w:ascii="Times New Roman" w:eastAsia="SimSun"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E3D31"/>
    <w:multiLevelType w:val="hybridMultilevel"/>
    <w:tmpl w:val="812AC17C"/>
    <w:lvl w:ilvl="0" w:tplc="5FBE8C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5"/>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3"/>
  </w:num>
  <w:num w:numId="8">
    <w:abstractNumId w:val="10"/>
  </w:num>
  <w:num w:numId="9">
    <w:abstractNumId w:val="16"/>
  </w:num>
  <w:num w:numId="10">
    <w:abstractNumId w:val="8"/>
  </w:num>
  <w:num w:numId="11">
    <w:abstractNumId w:val="11"/>
  </w:num>
  <w:num w:numId="12">
    <w:abstractNumId w:val="9"/>
  </w:num>
  <w:num w:numId="13">
    <w:abstractNumId w:val="4"/>
  </w:num>
  <w:num w:numId="14">
    <w:abstractNumId w:val="22"/>
  </w:num>
  <w:num w:numId="15">
    <w:abstractNumId w:val="25"/>
  </w:num>
  <w:num w:numId="16">
    <w:abstractNumId w:val="19"/>
  </w:num>
  <w:num w:numId="17">
    <w:abstractNumId w:val="21"/>
  </w:num>
  <w:num w:numId="18">
    <w:abstractNumId w:val="24"/>
  </w:num>
  <w:num w:numId="19">
    <w:abstractNumId w:val="20"/>
  </w:num>
  <w:num w:numId="20">
    <w:abstractNumId w:val="17"/>
  </w:num>
  <w:num w:numId="21">
    <w:abstractNumId w:val="1"/>
  </w:num>
  <w:num w:numId="22">
    <w:abstractNumId w:val="5"/>
  </w:num>
  <w:num w:numId="23">
    <w:abstractNumId w:val="13"/>
  </w:num>
  <w:num w:numId="24">
    <w:abstractNumId w:val="12"/>
  </w:num>
  <w:num w:numId="25">
    <w:abstractNumId w:val="2"/>
  </w:num>
  <w:num w:numId="26">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spelling="clean" w:grammar="clean"/>
  <w:defaultTabStop w:val="720"/>
  <w:evenAndOddHeaders/>
  <w:characterSpacingControl w:val="doNotCompress"/>
  <w:hdrShapeDefaults>
    <o:shapedefaults v:ext="edit" spidmax="12289"/>
  </w:hdrShapeDefaults>
  <w:footnotePr>
    <w:footnote w:id="0"/>
    <w:footnote w:id="1"/>
  </w:footnotePr>
  <w:endnotePr>
    <w:endnote w:id="0"/>
    <w:endnote w:id="1"/>
  </w:endnotePr>
  <w:compat>
    <w:useFELayout/>
  </w:compat>
  <w:rsids>
    <w:rsidRoot w:val="001E332E"/>
    <w:rsid w:val="00004327"/>
    <w:rsid w:val="00007277"/>
    <w:rsid w:val="000144AE"/>
    <w:rsid w:val="0002221D"/>
    <w:rsid w:val="000254CD"/>
    <w:rsid w:val="00025F74"/>
    <w:rsid w:val="00033FCE"/>
    <w:rsid w:val="0004250A"/>
    <w:rsid w:val="000678C6"/>
    <w:rsid w:val="0007026A"/>
    <w:rsid w:val="00073243"/>
    <w:rsid w:val="000811DF"/>
    <w:rsid w:val="00083D45"/>
    <w:rsid w:val="000956C6"/>
    <w:rsid w:val="000D24E2"/>
    <w:rsid w:val="000D7D5D"/>
    <w:rsid w:val="000F30A4"/>
    <w:rsid w:val="001022B3"/>
    <w:rsid w:val="0010245F"/>
    <w:rsid w:val="00106282"/>
    <w:rsid w:val="00112C89"/>
    <w:rsid w:val="00112FA0"/>
    <w:rsid w:val="00123D28"/>
    <w:rsid w:val="0012586E"/>
    <w:rsid w:val="0012647C"/>
    <w:rsid w:val="00142733"/>
    <w:rsid w:val="001456DC"/>
    <w:rsid w:val="001518B1"/>
    <w:rsid w:val="00162962"/>
    <w:rsid w:val="00166C36"/>
    <w:rsid w:val="00166D03"/>
    <w:rsid w:val="00174638"/>
    <w:rsid w:val="0017466D"/>
    <w:rsid w:val="00182B22"/>
    <w:rsid w:val="00184B57"/>
    <w:rsid w:val="00194198"/>
    <w:rsid w:val="001A687D"/>
    <w:rsid w:val="001C2C4D"/>
    <w:rsid w:val="001E20F5"/>
    <w:rsid w:val="001E332E"/>
    <w:rsid w:val="001E3DBE"/>
    <w:rsid w:val="00225B89"/>
    <w:rsid w:val="0026470C"/>
    <w:rsid w:val="0026592E"/>
    <w:rsid w:val="00285DD2"/>
    <w:rsid w:val="002D3B5E"/>
    <w:rsid w:val="002E0AEA"/>
    <w:rsid w:val="002E624B"/>
    <w:rsid w:val="002E7C42"/>
    <w:rsid w:val="002F1A92"/>
    <w:rsid w:val="002F304A"/>
    <w:rsid w:val="002F33EB"/>
    <w:rsid w:val="002F4B24"/>
    <w:rsid w:val="002F67DF"/>
    <w:rsid w:val="00320B15"/>
    <w:rsid w:val="003222F2"/>
    <w:rsid w:val="0033062E"/>
    <w:rsid w:val="00331CDF"/>
    <w:rsid w:val="0034138F"/>
    <w:rsid w:val="003418E4"/>
    <w:rsid w:val="00341A79"/>
    <w:rsid w:val="00350AC8"/>
    <w:rsid w:val="00353FD2"/>
    <w:rsid w:val="0037018C"/>
    <w:rsid w:val="00376404"/>
    <w:rsid w:val="00385B75"/>
    <w:rsid w:val="00386E31"/>
    <w:rsid w:val="003A02B8"/>
    <w:rsid w:val="003A70EB"/>
    <w:rsid w:val="003B0CA9"/>
    <w:rsid w:val="003B2B66"/>
    <w:rsid w:val="003C20C9"/>
    <w:rsid w:val="003C36C2"/>
    <w:rsid w:val="003D1B0D"/>
    <w:rsid w:val="003F3762"/>
    <w:rsid w:val="004000B2"/>
    <w:rsid w:val="00400304"/>
    <w:rsid w:val="00402C1D"/>
    <w:rsid w:val="004037D4"/>
    <w:rsid w:val="0040673F"/>
    <w:rsid w:val="004067EC"/>
    <w:rsid w:val="00433FBF"/>
    <w:rsid w:val="00440584"/>
    <w:rsid w:val="00445B18"/>
    <w:rsid w:val="00451E34"/>
    <w:rsid w:val="004654FD"/>
    <w:rsid w:val="004667DE"/>
    <w:rsid w:val="004778CE"/>
    <w:rsid w:val="0048216C"/>
    <w:rsid w:val="00483FCB"/>
    <w:rsid w:val="00484796"/>
    <w:rsid w:val="00486FE9"/>
    <w:rsid w:val="004A4DA5"/>
    <w:rsid w:val="004B1DF5"/>
    <w:rsid w:val="004B5A1C"/>
    <w:rsid w:val="004E351A"/>
    <w:rsid w:val="004E37A3"/>
    <w:rsid w:val="004E6C19"/>
    <w:rsid w:val="004F1D7A"/>
    <w:rsid w:val="00500E59"/>
    <w:rsid w:val="00507990"/>
    <w:rsid w:val="005109ED"/>
    <w:rsid w:val="0052622A"/>
    <w:rsid w:val="00534876"/>
    <w:rsid w:val="00535F82"/>
    <w:rsid w:val="00537F9F"/>
    <w:rsid w:val="00544361"/>
    <w:rsid w:val="00544B60"/>
    <w:rsid w:val="00556F49"/>
    <w:rsid w:val="00561886"/>
    <w:rsid w:val="00567491"/>
    <w:rsid w:val="00570D64"/>
    <w:rsid w:val="0057485B"/>
    <w:rsid w:val="0058075A"/>
    <w:rsid w:val="005831CB"/>
    <w:rsid w:val="005858B1"/>
    <w:rsid w:val="005A310C"/>
    <w:rsid w:val="005B0318"/>
    <w:rsid w:val="005B4F31"/>
    <w:rsid w:val="005C40EB"/>
    <w:rsid w:val="005E1648"/>
    <w:rsid w:val="005F6C10"/>
    <w:rsid w:val="006117B9"/>
    <w:rsid w:val="00617C02"/>
    <w:rsid w:val="0062253C"/>
    <w:rsid w:val="00632344"/>
    <w:rsid w:val="006449C2"/>
    <w:rsid w:val="0065308F"/>
    <w:rsid w:val="00655F36"/>
    <w:rsid w:val="0066536E"/>
    <w:rsid w:val="00670E3A"/>
    <w:rsid w:val="00675015"/>
    <w:rsid w:val="0069222E"/>
    <w:rsid w:val="006A41ED"/>
    <w:rsid w:val="006C20EC"/>
    <w:rsid w:val="006C5DF6"/>
    <w:rsid w:val="006C7391"/>
    <w:rsid w:val="006F14F5"/>
    <w:rsid w:val="0070063E"/>
    <w:rsid w:val="007167D2"/>
    <w:rsid w:val="00720357"/>
    <w:rsid w:val="0074340C"/>
    <w:rsid w:val="00747210"/>
    <w:rsid w:val="00767E8F"/>
    <w:rsid w:val="007725E1"/>
    <w:rsid w:val="00773F89"/>
    <w:rsid w:val="007852F8"/>
    <w:rsid w:val="007929E9"/>
    <w:rsid w:val="0079554B"/>
    <w:rsid w:val="007A13A8"/>
    <w:rsid w:val="007B50B7"/>
    <w:rsid w:val="007D78AB"/>
    <w:rsid w:val="007E2B57"/>
    <w:rsid w:val="007E5526"/>
    <w:rsid w:val="007E55A3"/>
    <w:rsid w:val="007F56FA"/>
    <w:rsid w:val="007F7F92"/>
    <w:rsid w:val="00802A55"/>
    <w:rsid w:val="00822645"/>
    <w:rsid w:val="00827F9F"/>
    <w:rsid w:val="008363F2"/>
    <w:rsid w:val="00842751"/>
    <w:rsid w:val="00844333"/>
    <w:rsid w:val="008524D7"/>
    <w:rsid w:val="00856FA4"/>
    <w:rsid w:val="008735EA"/>
    <w:rsid w:val="00877162"/>
    <w:rsid w:val="00887887"/>
    <w:rsid w:val="008933EC"/>
    <w:rsid w:val="008A7718"/>
    <w:rsid w:val="008C02C0"/>
    <w:rsid w:val="008D4138"/>
    <w:rsid w:val="008F1993"/>
    <w:rsid w:val="008F7102"/>
    <w:rsid w:val="00900727"/>
    <w:rsid w:val="0090608F"/>
    <w:rsid w:val="00911488"/>
    <w:rsid w:val="00912EB2"/>
    <w:rsid w:val="00914A9B"/>
    <w:rsid w:val="0093697E"/>
    <w:rsid w:val="0095168F"/>
    <w:rsid w:val="00957083"/>
    <w:rsid w:val="0096308C"/>
    <w:rsid w:val="00966371"/>
    <w:rsid w:val="00966648"/>
    <w:rsid w:val="009964EF"/>
    <w:rsid w:val="009B6DDE"/>
    <w:rsid w:val="009B7565"/>
    <w:rsid w:val="009D0481"/>
    <w:rsid w:val="009F15B2"/>
    <w:rsid w:val="009F4081"/>
    <w:rsid w:val="00A0130A"/>
    <w:rsid w:val="00A0377E"/>
    <w:rsid w:val="00A0398A"/>
    <w:rsid w:val="00A1480B"/>
    <w:rsid w:val="00A1763F"/>
    <w:rsid w:val="00A35754"/>
    <w:rsid w:val="00A379F3"/>
    <w:rsid w:val="00A37D11"/>
    <w:rsid w:val="00A52163"/>
    <w:rsid w:val="00A5346F"/>
    <w:rsid w:val="00A55E26"/>
    <w:rsid w:val="00A67DB7"/>
    <w:rsid w:val="00A72113"/>
    <w:rsid w:val="00A825B6"/>
    <w:rsid w:val="00A82D08"/>
    <w:rsid w:val="00A84163"/>
    <w:rsid w:val="00A96244"/>
    <w:rsid w:val="00AA12E6"/>
    <w:rsid w:val="00AB7BD2"/>
    <w:rsid w:val="00AF5360"/>
    <w:rsid w:val="00B01AA1"/>
    <w:rsid w:val="00B12951"/>
    <w:rsid w:val="00B13720"/>
    <w:rsid w:val="00B20F91"/>
    <w:rsid w:val="00B36897"/>
    <w:rsid w:val="00B4078B"/>
    <w:rsid w:val="00B570F2"/>
    <w:rsid w:val="00B658D4"/>
    <w:rsid w:val="00B65D32"/>
    <w:rsid w:val="00B82088"/>
    <w:rsid w:val="00B8446D"/>
    <w:rsid w:val="00B85446"/>
    <w:rsid w:val="00B85CD0"/>
    <w:rsid w:val="00B8615F"/>
    <w:rsid w:val="00B94D84"/>
    <w:rsid w:val="00BA6260"/>
    <w:rsid w:val="00BB0A50"/>
    <w:rsid w:val="00BD1A26"/>
    <w:rsid w:val="00BE69DD"/>
    <w:rsid w:val="00BF122B"/>
    <w:rsid w:val="00BF1AA8"/>
    <w:rsid w:val="00BF6397"/>
    <w:rsid w:val="00BF6D09"/>
    <w:rsid w:val="00C0615E"/>
    <w:rsid w:val="00C2025A"/>
    <w:rsid w:val="00C31374"/>
    <w:rsid w:val="00C3465B"/>
    <w:rsid w:val="00C44EBB"/>
    <w:rsid w:val="00C47A4E"/>
    <w:rsid w:val="00C55106"/>
    <w:rsid w:val="00C55F01"/>
    <w:rsid w:val="00C652C4"/>
    <w:rsid w:val="00C84B68"/>
    <w:rsid w:val="00CA2E28"/>
    <w:rsid w:val="00CB4012"/>
    <w:rsid w:val="00CC43E3"/>
    <w:rsid w:val="00CD0F6C"/>
    <w:rsid w:val="00CD7C99"/>
    <w:rsid w:val="00CE3211"/>
    <w:rsid w:val="00CF0F97"/>
    <w:rsid w:val="00D00175"/>
    <w:rsid w:val="00D00471"/>
    <w:rsid w:val="00D018CE"/>
    <w:rsid w:val="00D04D03"/>
    <w:rsid w:val="00D06396"/>
    <w:rsid w:val="00D259B8"/>
    <w:rsid w:val="00D31486"/>
    <w:rsid w:val="00D3265C"/>
    <w:rsid w:val="00D326BB"/>
    <w:rsid w:val="00D35040"/>
    <w:rsid w:val="00D3567E"/>
    <w:rsid w:val="00D41649"/>
    <w:rsid w:val="00D502F3"/>
    <w:rsid w:val="00D62710"/>
    <w:rsid w:val="00D6771E"/>
    <w:rsid w:val="00D83363"/>
    <w:rsid w:val="00D85202"/>
    <w:rsid w:val="00D90908"/>
    <w:rsid w:val="00DB221B"/>
    <w:rsid w:val="00DB255E"/>
    <w:rsid w:val="00DB435A"/>
    <w:rsid w:val="00DC7E2B"/>
    <w:rsid w:val="00DD5EA6"/>
    <w:rsid w:val="00DD6C5D"/>
    <w:rsid w:val="00DE4C90"/>
    <w:rsid w:val="00E0434C"/>
    <w:rsid w:val="00E04888"/>
    <w:rsid w:val="00E0539E"/>
    <w:rsid w:val="00E06AA7"/>
    <w:rsid w:val="00E1166F"/>
    <w:rsid w:val="00E32D4C"/>
    <w:rsid w:val="00E34417"/>
    <w:rsid w:val="00E347EF"/>
    <w:rsid w:val="00E40FC9"/>
    <w:rsid w:val="00E410E2"/>
    <w:rsid w:val="00E4492A"/>
    <w:rsid w:val="00E72AD0"/>
    <w:rsid w:val="00E93E0E"/>
    <w:rsid w:val="00EA1FD2"/>
    <w:rsid w:val="00EC41C3"/>
    <w:rsid w:val="00ED3391"/>
    <w:rsid w:val="00ED4B59"/>
    <w:rsid w:val="00EE7D53"/>
    <w:rsid w:val="00EF08AB"/>
    <w:rsid w:val="00EF3E17"/>
    <w:rsid w:val="00EF5600"/>
    <w:rsid w:val="00F2323C"/>
    <w:rsid w:val="00F23825"/>
    <w:rsid w:val="00F240EF"/>
    <w:rsid w:val="00F25D98"/>
    <w:rsid w:val="00F30783"/>
    <w:rsid w:val="00F600E4"/>
    <w:rsid w:val="00F62A82"/>
    <w:rsid w:val="00F63D4C"/>
    <w:rsid w:val="00F728E8"/>
    <w:rsid w:val="00F75610"/>
    <w:rsid w:val="00F85044"/>
    <w:rsid w:val="00F85ECC"/>
    <w:rsid w:val="00F92284"/>
    <w:rsid w:val="00F947E9"/>
    <w:rsid w:val="00FA3529"/>
    <w:rsid w:val="00FA6546"/>
    <w:rsid w:val="00FB735F"/>
    <w:rsid w:val="00FC2D8B"/>
    <w:rsid w:val="00FC3D2B"/>
    <w:rsid w:val="00FC468C"/>
    <w:rsid w:val="00FC6AAB"/>
    <w:rsid w:val="00FE00FF"/>
    <w:rsid w:val="00FE474A"/>
    <w:rsid w:val="00FE4D51"/>
    <w:rsid w:val="00FF64C0"/>
    <w:rsid w:val="00FF72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222A-83B6-493F-B096-8712B9E2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sadonyo.net</cp:lastModifiedBy>
  <cp:revision>131</cp:revision>
  <cp:lastPrinted>2015-04-08T00:52:00Z</cp:lastPrinted>
  <dcterms:created xsi:type="dcterms:W3CDTF">2015-01-16T06:14:00Z</dcterms:created>
  <dcterms:modified xsi:type="dcterms:W3CDTF">2015-04-08T02:50:00Z</dcterms:modified>
</cp:coreProperties>
</file>